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72AB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5B4A12">
        <w:rPr>
          <w:rFonts w:ascii="Cambria" w:eastAsia="Times New Roman" w:hAnsi="Cambria" w:cs="Times New Roman"/>
          <w:noProof/>
          <w:color w:val="000000"/>
          <w:sz w:val="24"/>
          <w:szCs w:val="24"/>
        </w:rPr>
        <w:drawing>
          <wp:inline distT="0" distB="0" distL="0" distR="0" wp14:anchorId="6388A580" wp14:editId="0C41FAD7">
            <wp:extent cx="1695450" cy="771525"/>
            <wp:effectExtent l="0" t="0" r="0" b="0"/>
            <wp:docPr id="4" name="Picture 2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logo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CE10A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NOTICE and AGENDA</w:t>
      </w:r>
    </w:p>
    <w:p w14:paraId="6FE20B15" w14:textId="77777777" w:rsidR="005B4A12" w:rsidRPr="005B4A12" w:rsidRDefault="005B4A12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</w:rPr>
        <w:t>Alburgh Selectboard Meeting</w:t>
      </w:r>
    </w:p>
    <w:p w14:paraId="4DD00549" w14:textId="055433E7" w:rsidR="005B4A12" w:rsidRDefault="00DF5354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6</w:t>
      </w:r>
      <w:r w:rsidR="005B4A12"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/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23</w:t>
      </w:r>
      <w:r w:rsidR="005B4A12"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/2025</w:t>
      </w:r>
    </w:p>
    <w:p w14:paraId="2931A7A7" w14:textId="77777777" w:rsidR="00F313E6" w:rsidRPr="005B4A12" w:rsidRDefault="00F313E6" w:rsidP="005B4A12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0CF58573" w14:textId="70AA5967" w:rsidR="00DF5354" w:rsidRDefault="005B4A12" w:rsidP="00DF53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The Selectboard will meet in the municipal office conference room (1 North Main Street)</w:t>
      </w:r>
    </w:p>
    <w:p w14:paraId="639754E2" w14:textId="374C80CA" w:rsidR="005B4A12" w:rsidRPr="005B4A12" w:rsidRDefault="005B4A12" w:rsidP="00DF53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 xml:space="preserve">on Wednesday, </w:t>
      </w:r>
      <w:r w:rsidR="00DF5354">
        <w:rPr>
          <w:rFonts w:ascii="Cambria" w:eastAsia="Times New Roman" w:hAnsi="Cambria" w:cs="Times New Roman"/>
          <w:color w:val="000000"/>
          <w:sz w:val="24"/>
          <w:szCs w:val="24"/>
        </w:rPr>
        <w:t>June</w:t>
      </w: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="00DF5354">
        <w:rPr>
          <w:rFonts w:ascii="Cambria" w:eastAsia="Times New Roman" w:hAnsi="Cambria" w:cs="Times New Roman"/>
          <w:color w:val="000000"/>
          <w:sz w:val="24"/>
          <w:szCs w:val="24"/>
        </w:rPr>
        <w:t>23rd</w:t>
      </w: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, at 6:00PM.</w:t>
      </w:r>
    </w:p>
    <w:p w14:paraId="3FA04A2D" w14:textId="77777777" w:rsidR="005B4A12" w:rsidRPr="005B4A12" w:rsidRDefault="005B4A12" w:rsidP="00DF53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To join remotely:</w:t>
      </w:r>
      <w:r w:rsidRPr="005B4A12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 </w:t>
      </w:r>
      <w:hyperlink r:id="rId8" w:tgtFrame="_blank" w:tooltip="https://deref-mail.com/mail/client/phEXQ0zY57U/dereferrer/?redirectUrl=https%3A%2F%2Fus02web.zoom.us%2Fj%2F5043834193" w:history="1">
        <w:r w:rsidRPr="005B4A12">
          <w:rPr>
            <w:rFonts w:ascii="Cambria" w:eastAsia="Times New Roman" w:hAnsi="Cambria" w:cs="Times New Roman"/>
            <w:i/>
            <w:iCs/>
            <w:color w:val="0563C1"/>
            <w:sz w:val="24"/>
            <w:szCs w:val="24"/>
            <w:u w:val="single"/>
            <w:bdr w:val="none" w:sz="0" w:space="0" w:color="auto" w:frame="1"/>
          </w:rPr>
          <w:t>https://us02web.zoom.us/j/5043834193</w:t>
        </w:r>
      </w:hyperlink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;</w:t>
      </w:r>
    </w:p>
    <w:p w14:paraId="034A85A8" w14:textId="77777777" w:rsidR="005B4A12" w:rsidRPr="005B4A12" w:rsidRDefault="005B4A12" w:rsidP="00DF5354">
      <w:pPr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Meeting ID #: 504-383-4193</w:t>
      </w:r>
    </w:p>
    <w:p w14:paraId="5CF62152" w14:textId="77777777" w:rsidR="005B4A12" w:rsidRP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6CC0FEE6" w14:textId="22C56F17" w:rsidR="005B4A12" w:rsidRPr="00F704F6" w:rsidRDefault="005B4A12" w:rsidP="00F704F6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F704F6">
        <w:rPr>
          <w:rFonts w:ascii="Cambria" w:eastAsia="Times New Roman" w:hAnsi="Cambria" w:cs="Times New Roman"/>
          <w:color w:val="000000"/>
          <w:sz w:val="24"/>
          <w:szCs w:val="24"/>
        </w:rPr>
        <w:t>6:00PM – </w:t>
      </w:r>
      <w:r w:rsidRPr="00F704F6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Call to Order</w:t>
      </w:r>
    </w:p>
    <w:p w14:paraId="669B7E9B" w14:textId="77777777" w:rsidR="005B4A12" w:rsidRPr="005B4A12" w:rsidRDefault="005B4A12" w:rsidP="005B4A12">
      <w:p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473B465C" w14:textId="77777777" w:rsidR="005B4A12" w:rsidRPr="005B4A12" w:rsidRDefault="005B4A12" w:rsidP="005B4A12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6:01PM – </w:t>
      </w: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Adjustments to the Agenda</w:t>
      </w:r>
    </w:p>
    <w:p w14:paraId="4807063F" w14:textId="77777777" w:rsidR="005B4A12" w:rsidRPr="005B4A12" w:rsidRDefault="005B4A12" w:rsidP="005B4A12">
      <w:pPr>
        <w:pStyle w:val="ListParagrap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2041BBC3" w14:textId="77777777" w:rsidR="00C22532" w:rsidRPr="00C22532" w:rsidRDefault="005B4A12" w:rsidP="00C22532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6:02PM – </w:t>
      </w:r>
      <w:r w:rsidR="00C22532" w:rsidRPr="00C2253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Minutes from Prior Meetings</w:t>
      </w:r>
    </w:p>
    <w:p w14:paraId="14CCDE8A" w14:textId="77777777" w:rsidR="00C22532" w:rsidRDefault="00C22532" w:rsidP="00C22532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6</w:t>
      </w: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9</w:t>
      </w: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-2025</w:t>
      </w:r>
    </w:p>
    <w:p w14:paraId="12821E8A" w14:textId="77777777" w:rsidR="00C22532" w:rsidRDefault="00C22532" w:rsidP="00C22532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6-16-2025</w:t>
      </w:r>
    </w:p>
    <w:p w14:paraId="10A1B030" w14:textId="77777777" w:rsidR="00C22532" w:rsidRPr="005B4A12" w:rsidRDefault="00C22532" w:rsidP="00C22532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5-28-2025</w:t>
      </w:r>
    </w:p>
    <w:p w14:paraId="1B234E49" w14:textId="1BDC423B" w:rsidR="005B4A12" w:rsidRPr="0079408D" w:rsidRDefault="005B4A12" w:rsidP="0079408D">
      <w:p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9408D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362789DB" w14:textId="6AFDB62A" w:rsidR="005B4A12" w:rsidRPr="005B4A12" w:rsidRDefault="005B4A12" w:rsidP="007C7E3E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6:10PM – </w:t>
      </w:r>
      <w:r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Public Comments</w:t>
      </w:r>
    </w:p>
    <w:p w14:paraId="25E079C4" w14:textId="77777777" w:rsidR="005B4A12" w:rsidRP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2FAC1A90" w14:textId="23666652" w:rsidR="005B4A12" w:rsidRPr="007C7E3E" w:rsidRDefault="005B4A12" w:rsidP="007C7E3E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7C7E3E">
        <w:rPr>
          <w:rFonts w:ascii="Cambria" w:eastAsia="Times New Roman" w:hAnsi="Cambria" w:cs="Times New Roman"/>
          <w:color w:val="000000"/>
          <w:sz w:val="24"/>
          <w:szCs w:val="24"/>
        </w:rPr>
        <w:t>6:15PM – </w:t>
      </w:r>
      <w:r w:rsidRPr="007C7E3E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New Business</w:t>
      </w:r>
    </w:p>
    <w:p w14:paraId="7883CF4A" w14:textId="18D920E7" w:rsidR="005B4A12" w:rsidRDefault="003E2C67" w:rsidP="007C7E3E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Village noise complaint</w:t>
      </w:r>
    </w:p>
    <w:p w14:paraId="768A5DAB" w14:textId="42439F27" w:rsidR="00C84B6A" w:rsidRDefault="00C84B6A" w:rsidP="00C84B6A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Employee Handbook</w:t>
      </w:r>
    </w:p>
    <w:p w14:paraId="0CAA4CF3" w14:textId="3CDD4869" w:rsidR="00303670" w:rsidRDefault="009B0E7D" w:rsidP="00303670">
      <w:pPr>
        <w:pStyle w:val="ListParagraph"/>
        <w:numPr>
          <w:ilvl w:val="2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Effective date of coverage clarification</w:t>
      </w:r>
    </w:p>
    <w:p w14:paraId="14670966" w14:textId="42B2153F" w:rsidR="009B0E7D" w:rsidRPr="00C84B6A" w:rsidRDefault="009B0E7D" w:rsidP="00303670">
      <w:pPr>
        <w:pStyle w:val="ListParagraph"/>
        <w:numPr>
          <w:ilvl w:val="2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Part-time employees</w:t>
      </w:r>
      <w:r w:rsidR="00A8073E">
        <w:rPr>
          <w:rFonts w:ascii="Cambria" w:eastAsia="Times New Roman" w:hAnsi="Cambria" w:cs="Times New Roman"/>
          <w:color w:val="000000"/>
          <w:sz w:val="24"/>
          <w:szCs w:val="24"/>
        </w:rPr>
        <w:t xml:space="preserve"> – vacation time policy</w:t>
      </w:r>
    </w:p>
    <w:p w14:paraId="62D8BCBF" w14:textId="2CD9D5E7" w:rsidR="00BA335F" w:rsidRDefault="00C64A05" w:rsidP="007C7E3E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Fire department MOU – expires June 30</w:t>
      </w:r>
      <w:r w:rsidRPr="00C64A05">
        <w:rPr>
          <w:rFonts w:ascii="Cambria" w:eastAsia="Times New Roman" w:hAnsi="Cambria" w:cs="Times New Roman"/>
          <w:color w:val="000000"/>
          <w:sz w:val="24"/>
          <w:szCs w:val="24"/>
          <w:vertAlign w:val="superscript"/>
        </w:rPr>
        <w:t>th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</w:p>
    <w:p w14:paraId="26CE4188" w14:textId="77777777" w:rsidR="001B05FC" w:rsidRPr="001B05FC" w:rsidRDefault="001B05FC" w:rsidP="001B05FC">
      <w:pPr>
        <w:pStyle w:val="ListParagraph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7BC6E0F2" w14:textId="787F1E68" w:rsidR="005B4A12" w:rsidRPr="005B4A12" w:rsidRDefault="00C130B2" w:rsidP="00EC5803">
      <w:pPr>
        <w:pStyle w:val="ListParagraph"/>
        <w:numPr>
          <w:ilvl w:val="0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6:45</w:t>
      </w:r>
      <w:r w:rsidR="005B4A12" w:rsidRPr="005B4A12">
        <w:rPr>
          <w:rFonts w:ascii="Cambria" w:eastAsia="Times New Roman" w:hAnsi="Cambria" w:cs="Times New Roman"/>
          <w:color w:val="000000"/>
          <w:sz w:val="24"/>
          <w:szCs w:val="24"/>
        </w:rPr>
        <w:t>PM – </w:t>
      </w:r>
      <w:r w:rsidR="005B4A12" w:rsidRPr="005B4A12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Old Business</w:t>
      </w:r>
    </w:p>
    <w:p w14:paraId="17B0980E" w14:textId="2F8F90AA" w:rsidR="005B4A12" w:rsidRDefault="009C4BF7" w:rsidP="00EC5803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9C4BF7">
        <w:rPr>
          <w:rFonts w:ascii="Cambria" w:eastAsia="Times New Roman" w:hAnsi="Cambria" w:cs="Times New Roman"/>
          <w:color w:val="000000"/>
          <w:sz w:val="24"/>
          <w:szCs w:val="24"/>
        </w:rPr>
        <w:t>Industrial Park Road – pump power issue and crematorium bill</w:t>
      </w:r>
    </w:p>
    <w:p w14:paraId="55658F25" w14:textId="77777777" w:rsidR="00303670" w:rsidRPr="00303670" w:rsidRDefault="00303670" w:rsidP="00303670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Local Hazard Mitigation Plan – planning meeting June 26</w:t>
      </w:r>
      <w:r w:rsidRPr="00264709">
        <w:rPr>
          <w:rFonts w:ascii="Cambria" w:eastAsia="Times New Roman" w:hAnsi="Cambria" w:cs="Times New Roman"/>
          <w:color w:val="000000"/>
          <w:sz w:val="24"/>
          <w:szCs w:val="24"/>
          <w:vertAlign w:val="superscript"/>
        </w:rPr>
        <w:t>th</w:t>
      </w:r>
    </w:p>
    <w:p w14:paraId="34316DA3" w14:textId="77777777" w:rsidR="00303670" w:rsidRPr="005B4A12" w:rsidRDefault="00303670" w:rsidP="00303670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Highway Department:</w:t>
      </w:r>
    </w:p>
    <w:p w14:paraId="6747CEF8" w14:textId="77777777" w:rsidR="00303670" w:rsidRDefault="00303670" w:rsidP="00303670">
      <w:pPr>
        <w:pStyle w:val="ListParagraph"/>
        <w:numPr>
          <w:ilvl w:val="2"/>
          <w:numId w:val="4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Stormwater Permit for the town garage – self-inspection due by July 15</w:t>
      </w:r>
      <w:r w:rsidRPr="001B05FC">
        <w:rPr>
          <w:rFonts w:ascii="Cambria" w:eastAsia="Times New Roman" w:hAnsi="Cambria" w:cs="Times New Roman"/>
          <w:color w:val="000000"/>
          <w:sz w:val="24"/>
          <w:szCs w:val="24"/>
          <w:vertAlign w:val="superscript"/>
        </w:rPr>
        <w:t>th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</w:p>
    <w:p w14:paraId="6C1A78D1" w14:textId="77777777" w:rsidR="0080468B" w:rsidRDefault="0080468B" w:rsidP="0080468B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 xml:space="preserve">Town administrator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position</w:t>
      </w:r>
    </w:p>
    <w:p w14:paraId="06CEB5C7" w14:textId="7890F52B" w:rsidR="005B4A12" w:rsidRPr="005B4A12" w:rsidRDefault="005B4A12" w:rsidP="0080468B">
      <w:pPr>
        <w:pStyle w:val="ListParagraph"/>
        <w:spacing w:after="0" w:line="257" w:lineRule="atLeast"/>
        <w:ind w:left="1440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43204379" w14:textId="7AE50B5D" w:rsidR="005B4A12" w:rsidRPr="00EC5803" w:rsidRDefault="005B4A12" w:rsidP="00EC5803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EC5803">
        <w:rPr>
          <w:rFonts w:ascii="Cambria" w:eastAsia="Times New Roman" w:hAnsi="Cambria" w:cs="Times New Roman"/>
          <w:color w:val="000000"/>
          <w:sz w:val="24"/>
          <w:szCs w:val="24"/>
        </w:rPr>
        <w:t>7:</w:t>
      </w:r>
      <w:r w:rsidR="00C130B2">
        <w:rPr>
          <w:rFonts w:ascii="Cambria" w:eastAsia="Times New Roman" w:hAnsi="Cambria" w:cs="Times New Roman"/>
          <w:color w:val="000000"/>
          <w:sz w:val="24"/>
          <w:szCs w:val="24"/>
        </w:rPr>
        <w:t>00</w:t>
      </w:r>
      <w:r w:rsidRPr="00EC5803">
        <w:rPr>
          <w:rFonts w:ascii="Cambria" w:eastAsia="Times New Roman" w:hAnsi="Cambria" w:cs="Times New Roman"/>
          <w:color w:val="000000"/>
          <w:sz w:val="24"/>
          <w:szCs w:val="24"/>
        </w:rPr>
        <w:t>PM – </w:t>
      </w:r>
      <w:r w:rsidRPr="00EC5803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Finances and Correspondence</w:t>
      </w:r>
    </w:p>
    <w:p w14:paraId="58215311" w14:textId="0174B58E" w:rsidR="00396C71" w:rsidRPr="00396C71" w:rsidRDefault="005E3017" w:rsidP="00396C71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Warrants</w:t>
      </w:r>
    </w:p>
    <w:p w14:paraId="2EE263FA" w14:textId="1BB9FB71" w:rsidR="00712A7D" w:rsidRDefault="00712A7D" w:rsidP="00EC5803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End of Year </w:t>
      </w:r>
      <w:r w:rsidR="005E3017">
        <w:rPr>
          <w:rFonts w:ascii="Cambria" w:eastAsia="Times New Roman" w:hAnsi="Cambria" w:cs="Times New Roman"/>
          <w:color w:val="000000"/>
          <w:sz w:val="24"/>
          <w:szCs w:val="24"/>
        </w:rPr>
        <w:t>Closeout</w:t>
      </w:r>
    </w:p>
    <w:p w14:paraId="2B3BA7EE" w14:textId="037C519B" w:rsidR="00561660" w:rsidRPr="005B4A12" w:rsidRDefault="00561660" w:rsidP="00EC5803">
      <w:pPr>
        <w:pStyle w:val="ListParagraph"/>
        <w:numPr>
          <w:ilvl w:val="1"/>
          <w:numId w:val="42"/>
        </w:numPr>
        <w:spacing w:after="0" w:line="257" w:lineRule="atLeast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Letter re: Mobile Primary Care</w:t>
      </w:r>
      <w:r w:rsidR="00112AC2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="00B43B08">
        <w:rPr>
          <w:rFonts w:ascii="Cambria" w:eastAsia="Times New Roman" w:hAnsi="Cambria" w:cs="Times New Roman"/>
          <w:color w:val="000000"/>
          <w:sz w:val="24"/>
          <w:szCs w:val="24"/>
        </w:rPr>
        <w:t>n</w:t>
      </w:r>
      <w:r w:rsidR="00112AC2">
        <w:rPr>
          <w:rFonts w:ascii="Cambria" w:eastAsia="Times New Roman" w:hAnsi="Cambria" w:cs="Times New Roman"/>
          <w:color w:val="000000"/>
          <w:sz w:val="24"/>
          <w:szCs w:val="24"/>
        </w:rPr>
        <w:t>eeds</w:t>
      </w:r>
      <w:r w:rsidR="00B43B08">
        <w:rPr>
          <w:rFonts w:ascii="Cambria" w:eastAsia="Times New Roman" w:hAnsi="Cambria" w:cs="Times New Roman"/>
          <w:color w:val="000000"/>
          <w:sz w:val="24"/>
          <w:szCs w:val="24"/>
        </w:rPr>
        <w:t xml:space="preserve"> assessment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</w:p>
    <w:p w14:paraId="5C59BC86" w14:textId="77777777" w:rsidR="005B4A12" w:rsidRDefault="005B4A12" w:rsidP="005B4A12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B4A12">
        <w:rPr>
          <w:rFonts w:ascii="Cambria" w:eastAsia="Times New Roman" w:hAnsi="Cambria" w:cs="Times New Roman"/>
          <w:color w:val="000000"/>
          <w:sz w:val="24"/>
          <w:szCs w:val="24"/>
        </w:rPr>
        <w:t> </w:t>
      </w:r>
    </w:p>
    <w:p w14:paraId="79A2544A" w14:textId="04697E12" w:rsidR="005B4A12" w:rsidRPr="00EC5803" w:rsidRDefault="005B4A12" w:rsidP="00C22532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2107FA1">
        <w:rPr>
          <w:rFonts w:ascii="Cambria" w:eastAsia="Times New Roman" w:hAnsi="Cambria" w:cs="Times New Roman"/>
          <w:color w:val="000000" w:themeColor="text1"/>
          <w:sz w:val="24"/>
          <w:szCs w:val="24"/>
        </w:rPr>
        <w:t>7:30PM – </w:t>
      </w:r>
      <w:r w:rsidRPr="02107FA1">
        <w:rPr>
          <w:rFonts w:ascii="Cambria" w:eastAsia="Times New Roman" w:hAnsi="Cambria" w:cs="Times New Roman"/>
          <w:b/>
          <w:bCs/>
          <w:color w:val="000000" w:themeColor="text1"/>
          <w:sz w:val="24"/>
          <w:szCs w:val="24"/>
        </w:rPr>
        <w:t>Adjourn</w:t>
      </w:r>
    </w:p>
    <w:p w14:paraId="34683C5E" w14:textId="77777777" w:rsidR="00EE3A30" w:rsidRPr="00264709" w:rsidRDefault="00EE3A30" w:rsidP="0026470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bdr w:val="none" w:sz="0" w:space="0" w:color="auto" w:frame="1"/>
        </w:rPr>
      </w:pPr>
    </w:p>
    <w:sectPr w:rsidR="00EE3A30" w:rsidRPr="00264709" w:rsidSect="00F470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F182" w14:textId="77777777" w:rsidR="006154AB" w:rsidRDefault="006154AB" w:rsidP="006154AB">
      <w:pPr>
        <w:spacing w:after="0" w:line="240" w:lineRule="auto"/>
      </w:pPr>
      <w:r>
        <w:separator/>
      </w:r>
    </w:p>
  </w:endnote>
  <w:endnote w:type="continuationSeparator" w:id="0">
    <w:p w14:paraId="12D00FE4" w14:textId="77777777" w:rsidR="006154AB" w:rsidRDefault="006154AB" w:rsidP="0061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5535" w14:textId="77777777" w:rsidR="006154AB" w:rsidRDefault="00615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A93C" w14:textId="77777777" w:rsidR="006154AB" w:rsidRDefault="00615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23B6" w14:textId="77777777" w:rsidR="006154AB" w:rsidRDefault="00615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C5042" w14:textId="77777777" w:rsidR="006154AB" w:rsidRDefault="006154AB" w:rsidP="006154AB">
      <w:pPr>
        <w:spacing w:after="0" w:line="240" w:lineRule="auto"/>
      </w:pPr>
      <w:r>
        <w:separator/>
      </w:r>
    </w:p>
  </w:footnote>
  <w:footnote w:type="continuationSeparator" w:id="0">
    <w:p w14:paraId="57BFD278" w14:textId="77777777" w:rsidR="006154AB" w:rsidRDefault="006154AB" w:rsidP="0061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811C" w14:textId="77777777" w:rsidR="006154AB" w:rsidRDefault="00615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E5D1" w14:textId="2562A944" w:rsidR="006154AB" w:rsidRDefault="00615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8A9C" w14:textId="77777777" w:rsidR="006154AB" w:rsidRDefault="00615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1EB"/>
    <w:multiLevelType w:val="multilevel"/>
    <w:tmpl w:val="4802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43625"/>
    <w:multiLevelType w:val="multilevel"/>
    <w:tmpl w:val="AA32E1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14832"/>
    <w:multiLevelType w:val="multilevel"/>
    <w:tmpl w:val="DE305D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927EF"/>
    <w:multiLevelType w:val="multilevel"/>
    <w:tmpl w:val="502AD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16E96"/>
    <w:multiLevelType w:val="hybridMultilevel"/>
    <w:tmpl w:val="67B4D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36BCE"/>
    <w:multiLevelType w:val="multilevel"/>
    <w:tmpl w:val="F4D65F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519C0"/>
    <w:multiLevelType w:val="multilevel"/>
    <w:tmpl w:val="4322E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219E0"/>
    <w:multiLevelType w:val="hybridMultilevel"/>
    <w:tmpl w:val="81A04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E3D16"/>
    <w:multiLevelType w:val="multilevel"/>
    <w:tmpl w:val="5AAC02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3B1F0F"/>
    <w:multiLevelType w:val="multilevel"/>
    <w:tmpl w:val="553AE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84D23"/>
    <w:multiLevelType w:val="hybridMultilevel"/>
    <w:tmpl w:val="517461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77545"/>
    <w:multiLevelType w:val="multilevel"/>
    <w:tmpl w:val="6104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4930D5"/>
    <w:multiLevelType w:val="multilevel"/>
    <w:tmpl w:val="20781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6D67CF"/>
    <w:multiLevelType w:val="multilevel"/>
    <w:tmpl w:val="7CB6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DA0C59"/>
    <w:multiLevelType w:val="multilevel"/>
    <w:tmpl w:val="ECA2A9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67026"/>
    <w:multiLevelType w:val="multilevel"/>
    <w:tmpl w:val="80723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346869"/>
    <w:multiLevelType w:val="multilevel"/>
    <w:tmpl w:val="BE7AC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956ADE"/>
    <w:multiLevelType w:val="multilevel"/>
    <w:tmpl w:val="4BAA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226E24"/>
    <w:multiLevelType w:val="multilevel"/>
    <w:tmpl w:val="3F74B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C97EEA"/>
    <w:multiLevelType w:val="multilevel"/>
    <w:tmpl w:val="41027D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C7EE5"/>
    <w:multiLevelType w:val="hybridMultilevel"/>
    <w:tmpl w:val="F6942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AE3EF4"/>
    <w:multiLevelType w:val="multilevel"/>
    <w:tmpl w:val="8A08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1B65FB"/>
    <w:multiLevelType w:val="multilevel"/>
    <w:tmpl w:val="497802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3F0455"/>
    <w:multiLevelType w:val="multilevel"/>
    <w:tmpl w:val="9D9A9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762FCC"/>
    <w:multiLevelType w:val="multilevel"/>
    <w:tmpl w:val="A590FA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46E28"/>
    <w:multiLevelType w:val="multilevel"/>
    <w:tmpl w:val="9CDE82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1C3EF0"/>
    <w:multiLevelType w:val="multilevel"/>
    <w:tmpl w:val="9554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A81C22"/>
    <w:multiLevelType w:val="multilevel"/>
    <w:tmpl w:val="E87A5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DE4E15"/>
    <w:multiLevelType w:val="multilevel"/>
    <w:tmpl w:val="77AA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B73FBB"/>
    <w:multiLevelType w:val="multilevel"/>
    <w:tmpl w:val="41CCC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BB52F7"/>
    <w:multiLevelType w:val="hybridMultilevel"/>
    <w:tmpl w:val="8788CD36"/>
    <w:lvl w:ilvl="0" w:tplc="E306E5DA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D4504"/>
    <w:multiLevelType w:val="multilevel"/>
    <w:tmpl w:val="D6A61D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1B5C97"/>
    <w:multiLevelType w:val="multilevel"/>
    <w:tmpl w:val="9D623C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3154CB"/>
    <w:multiLevelType w:val="multilevel"/>
    <w:tmpl w:val="87F8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2491D"/>
    <w:multiLevelType w:val="multilevel"/>
    <w:tmpl w:val="09E4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DD1D1D"/>
    <w:multiLevelType w:val="multilevel"/>
    <w:tmpl w:val="0CB0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34142B"/>
    <w:multiLevelType w:val="multilevel"/>
    <w:tmpl w:val="CC28D0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492EB7"/>
    <w:multiLevelType w:val="multilevel"/>
    <w:tmpl w:val="E22E9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B84500"/>
    <w:multiLevelType w:val="multilevel"/>
    <w:tmpl w:val="95DCA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517F96"/>
    <w:multiLevelType w:val="multilevel"/>
    <w:tmpl w:val="C2583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1C342C"/>
    <w:multiLevelType w:val="multilevel"/>
    <w:tmpl w:val="4F76D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4A0F6F"/>
    <w:multiLevelType w:val="multilevel"/>
    <w:tmpl w:val="6E82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4C090E"/>
    <w:multiLevelType w:val="multilevel"/>
    <w:tmpl w:val="2272BE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413710"/>
    <w:multiLevelType w:val="hybridMultilevel"/>
    <w:tmpl w:val="D8B0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523600">
    <w:abstractNumId w:val="11"/>
  </w:num>
  <w:num w:numId="2" w16cid:durableId="1913201005">
    <w:abstractNumId w:val="38"/>
  </w:num>
  <w:num w:numId="3" w16cid:durableId="4138518">
    <w:abstractNumId w:val="2"/>
  </w:num>
  <w:num w:numId="4" w16cid:durableId="1281303559">
    <w:abstractNumId w:val="22"/>
  </w:num>
  <w:num w:numId="5" w16cid:durableId="795761403">
    <w:abstractNumId w:val="31"/>
  </w:num>
  <w:num w:numId="6" w16cid:durableId="148063739">
    <w:abstractNumId w:val="8"/>
  </w:num>
  <w:num w:numId="7" w16cid:durableId="835077566">
    <w:abstractNumId w:val="41"/>
  </w:num>
  <w:num w:numId="8" w16cid:durableId="1628046471">
    <w:abstractNumId w:val="26"/>
  </w:num>
  <w:num w:numId="9" w16cid:durableId="402724592">
    <w:abstractNumId w:val="1"/>
  </w:num>
  <w:num w:numId="10" w16cid:durableId="1935357106">
    <w:abstractNumId w:val="19"/>
  </w:num>
  <w:num w:numId="11" w16cid:durableId="307326411">
    <w:abstractNumId w:val="29"/>
  </w:num>
  <w:num w:numId="12" w16cid:durableId="1007051171">
    <w:abstractNumId w:val="28"/>
  </w:num>
  <w:num w:numId="13" w16cid:durableId="1995916051">
    <w:abstractNumId w:val="40"/>
  </w:num>
  <w:num w:numId="14" w16cid:durableId="1382360991">
    <w:abstractNumId w:val="39"/>
  </w:num>
  <w:num w:numId="15" w16cid:durableId="281159743">
    <w:abstractNumId w:val="15"/>
  </w:num>
  <w:num w:numId="16" w16cid:durableId="366806347">
    <w:abstractNumId w:val="32"/>
  </w:num>
  <w:num w:numId="17" w16cid:durableId="1941913797">
    <w:abstractNumId w:val="42"/>
  </w:num>
  <w:num w:numId="18" w16cid:durableId="351342837">
    <w:abstractNumId w:val="6"/>
  </w:num>
  <w:num w:numId="19" w16cid:durableId="686756726">
    <w:abstractNumId w:val="17"/>
  </w:num>
  <w:num w:numId="20" w16cid:durableId="575826168">
    <w:abstractNumId w:val="36"/>
  </w:num>
  <w:num w:numId="21" w16cid:durableId="2012634128">
    <w:abstractNumId w:val="24"/>
  </w:num>
  <w:num w:numId="22" w16cid:durableId="1940065740">
    <w:abstractNumId w:val="25"/>
  </w:num>
  <w:num w:numId="23" w16cid:durableId="649291325">
    <w:abstractNumId w:val="43"/>
  </w:num>
  <w:num w:numId="24" w16cid:durableId="345133679">
    <w:abstractNumId w:val="20"/>
  </w:num>
  <w:num w:numId="25" w16cid:durableId="1633318560">
    <w:abstractNumId w:val="34"/>
  </w:num>
  <w:num w:numId="26" w16cid:durableId="86004919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242830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7168028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5808820">
    <w:abstractNumId w:val="27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8325748">
    <w:abstractNumId w:val="5"/>
    <w:lvlOverride w:ilvl="0">
      <w:startOverride w:val="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9289745">
    <w:abstractNumId w:val="4"/>
  </w:num>
  <w:num w:numId="32" w16cid:durableId="120612125">
    <w:abstractNumId w:val="0"/>
  </w:num>
  <w:num w:numId="33" w16cid:durableId="825172940">
    <w:abstractNumId w:val="16"/>
  </w:num>
  <w:num w:numId="34" w16cid:durableId="1899894918">
    <w:abstractNumId w:val="23"/>
  </w:num>
  <w:num w:numId="35" w16cid:durableId="124586077">
    <w:abstractNumId w:val="14"/>
  </w:num>
  <w:num w:numId="36" w16cid:durableId="882252302">
    <w:abstractNumId w:val="3"/>
  </w:num>
  <w:num w:numId="37" w16cid:durableId="1001733953">
    <w:abstractNumId w:val="13"/>
  </w:num>
  <w:num w:numId="38" w16cid:durableId="1221281914">
    <w:abstractNumId w:val="33"/>
  </w:num>
  <w:num w:numId="39" w16cid:durableId="327295947">
    <w:abstractNumId w:val="21"/>
  </w:num>
  <w:num w:numId="40" w16cid:durableId="735708596">
    <w:abstractNumId w:val="35"/>
  </w:num>
  <w:num w:numId="41" w16cid:durableId="1082489481">
    <w:abstractNumId w:val="37"/>
  </w:num>
  <w:num w:numId="42" w16cid:durableId="73554166">
    <w:abstractNumId w:val="10"/>
  </w:num>
  <w:num w:numId="43" w16cid:durableId="1648361997">
    <w:abstractNumId w:val="7"/>
  </w:num>
  <w:num w:numId="44" w16cid:durableId="11282849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5"/>
    <w:rsid w:val="00000C25"/>
    <w:rsid w:val="0006706B"/>
    <w:rsid w:val="000C6E75"/>
    <w:rsid w:val="000D668E"/>
    <w:rsid w:val="00112AC2"/>
    <w:rsid w:val="00164B38"/>
    <w:rsid w:val="00184674"/>
    <w:rsid w:val="001B05FC"/>
    <w:rsid w:val="0024116B"/>
    <w:rsid w:val="00254418"/>
    <w:rsid w:val="002641B8"/>
    <w:rsid w:val="00264709"/>
    <w:rsid w:val="00280988"/>
    <w:rsid w:val="00303670"/>
    <w:rsid w:val="00355383"/>
    <w:rsid w:val="00396C71"/>
    <w:rsid w:val="003C41F7"/>
    <w:rsid w:val="003E2C67"/>
    <w:rsid w:val="00415103"/>
    <w:rsid w:val="00455BBF"/>
    <w:rsid w:val="00494E8A"/>
    <w:rsid w:val="00561660"/>
    <w:rsid w:val="005B4A12"/>
    <w:rsid w:val="005D4455"/>
    <w:rsid w:val="005E3017"/>
    <w:rsid w:val="006154AB"/>
    <w:rsid w:val="006702AA"/>
    <w:rsid w:val="00676702"/>
    <w:rsid w:val="006C25AC"/>
    <w:rsid w:val="00712A7D"/>
    <w:rsid w:val="007646ED"/>
    <w:rsid w:val="0079408D"/>
    <w:rsid w:val="007B3837"/>
    <w:rsid w:val="007C7E3E"/>
    <w:rsid w:val="0080468B"/>
    <w:rsid w:val="008C4592"/>
    <w:rsid w:val="00912390"/>
    <w:rsid w:val="009915DB"/>
    <w:rsid w:val="009B0E7D"/>
    <w:rsid w:val="009C4BF7"/>
    <w:rsid w:val="009D546E"/>
    <w:rsid w:val="00A25298"/>
    <w:rsid w:val="00A8073E"/>
    <w:rsid w:val="00AC2281"/>
    <w:rsid w:val="00AE6212"/>
    <w:rsid w:val="00AF423A"/>
    <w:rsid w:val="00B43B08"/>
    <w:rsid w:val="00BA335F"/>
    <w:rsid w:val="00C130B2"/>
    <w:rsid w:val="00C22532"/>
    <w:rsid w:val="00C528C3"/>
    <w:rsid w:val="00C64A05"/>
    <w:rsid w:val="00C84B6A"/>
    <w:rsid w:val="00D66F24"/>
    <w:rsid w:val="00DD3763"/>
    <w:rsid w:val="00DE59DD"/>
    <w:rsid w:val="00DF09FE"/>
    <w:rsid w:val="00DF5354"/>
    <w:rsid w:val="00E10EB4"/>
    <w:rsid w:val="00E7419E"/>
    <w:rsid w:val="00EC5803"/>
    <w:rsid w:val="00ED2B9B"/>
    <w:rsid w:val="00EE3A30"/>
    <w:rsid w:val="00F313E6"/>
    <w:rsid w:val="00F33F28"/>
    <w:rsid w:val="00F470A8"/>
    <w:rsid w:val="00F55825"/>
    <w:rsid w:val="00F56279"/>
    <w:rsid w:val="00F704F6"/>
    <w:rsid w:val="00FB115E"/>
    <w:rsid w:val="00FF48C3"/>
    <w:rsid w:val="0210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C9D034"/>
  <w15:chartTrackingRefBased/>
  <w15:docId w15:val="{77DDFC08-2208-48A7-B093-3FFE9BE7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E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E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E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E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E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6E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E7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7419E"/>
    <w:pPr>
      <w:spacing w:after="0" w:line="240" w:lineRule="auto"/>
    </w:pPr>
    <w:rPr>
      <w:rFonts w:ascii="Aptos" w:hAnsi="Aptos" w:cs="Apto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4AB"/>
  </w:style>
  <w:style w:type="paragraph" w:styleId="Footer">
    <w:name w:val="footer"/>
    <w:basedOn w:val="Normal"/>
    <w:link w:val="FooterChar"/>
    <w:uiPriority w:val="99"/>
    <w:unhideWhenUsed/>
    <w:rsid w:val="0061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15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512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97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1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1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1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021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767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19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5018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821">
          <w:marLeft w:val="144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6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9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9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1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9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1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0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ef-mail.com/mail/client/phEXQ0zY57U/dereferrer/?redirectUrl=https%3A%2F%2Fus02web.zoom.us%2Fj%2F504383419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4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Henry</dc:creator>
  <cp:keywords/>
  <dc:description/>
  <cp:lastModifiedBy>Josie Henry</cp:lastModifiedBy>
  <cp:revision>2</cp:revision>
  <cp:lastPrinted>2025-05-10T19:08:00Z</cp:lastPrinted>
  <dcterms:created xsi:type="dcterms:W3CDTF">2025-06-21T19:11:00Z</dcterms:created>
  <dcterms:modified xsi:type="dcterms:W3CDTF">2025-06-21T19:11:00Z</dcterms:modified>
</cp:coreProperties>
</file>