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51AA" w14:textId="77777777" w:rsidR="003A3CDE" w:rsidRPr="0068471D" w:rsidRDefault="00571D9E">
      <w:pPr>
        <w:spacing w:after="7" w:line="259" w:lineRule="auto"/>
        <w:ind w:left="3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471D">
        <w:rPr>
          <w:rFonts w:ascii="Times New Roman" w:hAnsi="Times New Roman" w:cs="Times New Roman"/>
          <w:b/>
          <w:sz w:val="28"/>
          <w:szCs w:val="28"/>
        </w:rPr>
        <w:t xml:space="preserve">ANIMAL CONTROL OFFICER </w:t>
      </w:r>
    </w:p>
    <w:p w14:paraId="1445BA02" w14:textId="77777777" w:rsidR="003A3CDE" w:rsidRPr="0068471D" w:rsidRDefault="00571D9E">
      <w:pPr>
        <w:spacing w:after="27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47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D8AA2" w14:textId="77777777" w:rsidR="003A3CDE" w:rsidRPr="0068471D" w:rsidRDefault="00571D9E">
      <w:pPr>
        <w:spacing w:after="27" w:line="259" w:lineRule="auto"/>
        <w:ind w:left="0" w:firstLine="0"/>
        <w:rPr>
          <w:rFonts w:ascii="Times New Roman" w:hAnsi="Times New Roman" w:cs="Times New Roman"/>
        </w:rPr>
      </w:pPr>
      <w:r w:rsidRPr="0068471D">
        <w:rPr>
          <w:rFonts w:ascii="Times New Roman" w:hAnsi="Times New Roman" w:cs="Times New Roman"/>
        </w:rPr>
        <w:t xml:space="preserve"> </w:t>
      </w:r>
    </w:p>
    <w:p w14:paraId="06BC53A1" w14:textId="77777777" w:rsidR="003A3CDE" w:rsidRPr="0068471D" w:rsidRDefault="00571D9E">
      <w:pPr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SUMMARY OF POSITION </w:t>
      </w:r>
    </w:p>
    <w:p w14:paraId="01E0F4C0" w14:textId="620ABC51" w:rsidR="003A3CDE" w:rsidRPr="0068471D" w:rsidRDefault="00571D9E">
      <w:pPr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The Animal Control Officer (ACO) is appointed by the Selectboard to administer and enforce </w:t>
      </w:r>
      <w:r w:rsidRPr="0068471D">
        <w:rPr>
          <w:rFonts w:ascii="Times New Roman" w:hAnsi="Times New Roman" w:cs="Times New Roman"/>
          <w:sz w:val="24"/>
          <w:szCs w:val="24"/>
        </w:rPr>
        <w:t xml:space="preserve">Alburgh’s Dog Ordinance (Ordinance).  The ACO responds to </w:t>
      </w:r>
      <w:r w:rsidR="0068471D" w:rsidRPr="0068471D">
        <w:rPr>
          <w:rFonts w:ascii="Times New Roman" w:hAnsi="Times New Roman" w:cs="Times New Roman"/>
          <w:sz w:val="24"/>
          <w:szCs w:val="24"/>
        </w:rPr>
        <w:t>citizens’</w:t>
      </w:r>
      <w:r w:rsidRPr="0068471D">
        <w:rPr>
          <w:rFonts w:ascii="Times New Roman" w:hAnsi="Times New Roman" w:cs="Times New Roman"/>
          <w:sz w:val="24"/>
          <w:szCs w:val="24"/>
        </w:rPr>
        <w:t xml:space="preserve"> complaints; handles animals in a humane and responsible </w:t>
      </w:r>
      <w:r w:rsidR="0068471D" w:rsidRPr="0068471D">
        <w:rPr>
          <w:rFonts w:ascii="Times New Roman" w:hAnsi="Times New Roman" w:cs="Times New Roman"/>
          <w:sz w:val="24"/>
          <w:szCs w:val="24"/>
        </w:rPr>
        <w:t>manner and</w:t>
      </w:r>
      <w:r w:rsidRPr="0068471D">
        <w:rPr>
          <w:rFonts w:ascii="Times New Roman" w:hAnsi="Times New Roman" w:cs="Times New Roman"/>
          <w:sz w:val="24"/>
          <w:szCs w:val="24"/>
        </w:rPr>
        <w:t xml:space="preserve"> deals tactfully but firmly with animal owners. Independent judgement is expected, guided by the Selectboard’s instruction</w:t>
      </w:r>
      <w:r w:rsidRPr="0068471D">
        <w:rPr>
          <w:rFonts w:ascii="Times New Roman" w:hAnsi="Times New Roman" w:cs="Times New Roman"/>
          <w:sz w:val="24"/>
          <w:szCs w:val="24"/>
        </w:rPr>
        <w:t xml:space="preserve">s, and applicable State statutes.  </w:t>
      </w:r>
    </w:p>
    <w:p w14:paraId="2E1A1223" w14:textId="77777777" w:rsidR="003A3CDE" w:rsidRPr="0068471D" w:rsidRDefault="00571D9E">
      <w:pPr>
        <w:spacing w:after="2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69EE3" w14:textId="77777777" w:rsidR="003A3CDE" w:rsidRPr="0068471D" w:rsidRDefault="00571D9E">
      <w:pPr>
        <w:spacing w:after="2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A3098" w14:textId="77777777" w:rsidR="003A3CDE" w:rsidRPr="0068471D" w:rsidRDefault="00571D9E">
      <w:pPr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SPECIFIC DUTIES AND RESPONSIBILITIES </w:t>
      </w:r>
    </w:p>
    <w:p w14:paraId="0DA73806" w14:textId="77777777" w:rsidR="003A3CDE" w:rsidRPr="0068471D" w:rsidRDefault="00571D9E">
      <w:pPr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The ACO shall have the following specific duties: </w:t>
      </w:r>
    </w:p>
    <w:p w14:paraId="631CFAF2" w14:textId="77777777" w:rsidR="003A3CDE" w:rsidRPr="0068471D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Respond to complaints about any animal in violation of the Ordinance within the Town of Alburgh </w:t>
      </w:r>
    </w:p>
    <w:p w14:paraId="69D3FBAA" w14:textId="77777777" w:rsidR="003A3CDE" w:rsidRPr="0068471D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>When possible and appropriate,</w:t>
      </w:r>
      <w:r w:rsidRPr="0068471D">
        <w:rPr>
          <w:rFonts w:ascii="Times New Roman" w:hAnsi="Times New Roman" w:cs="Times New Roman"/>
          <w:sz w:val="24"/>
          <w:szCs w:val="24"/>
        </w:rPr>
        <w:t xml:space="preserve"> apprehend and transport animals in a safe and humane manner to the designated pound </w:t>
      </w:r>
    </w:p>
    <w:p w14:paraId="046A9C3A" w14:textId="77777777" w:rsidR="003A3CDE" w:rsidRPr="0068471D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Issues warnings and citations for violations of the Ordinance, and conducts follow up visits as necessary  </w:t>
      </w:r>
    </w:p>
    <w:p w14:paraId="08F80D07" w14:textId="77777777" w:rsidR="003A3CDE" w:rsidRPr="0068471D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>Seeks opportunities to educate animal owners about the Ordinan</w:t>
      </w:r>
      <w:r w:rsidRPr="0068471D">
        <w:rPr>
          <w:rFonts w:ascii="Times New Roman" w:hAnsi="Times New Roman" w:cs="Times New Roman"/>
          <w:sz w:val="24"/>
          <w:szCs w:val="24"/>
        </w:rPr>
        <w:t xml:space="preserve">ce, and its impact on both animal and owner </w:t>
      </w:r>
    </w:p>
    <w:p w14:paraId="2F18829C" w14:textId="77777777" w:rsidR="003A3CDE" w:rsidRPr="0068471D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Coordinates with Town Clerk’s office the verification of vaccinations, licenses, etc. </w:t>
      </w:r>
    </w:p>
    <w:p w14:paraId="5A5775EF" w14:textId="4BA769EF" w:rsidR="003A3CDE" w:rsidRPr="0068471D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>Develop, update,</w:t>
      </w:r>
      <w:r w:rsidRPr="0068471D">
        <w:rPr>
          <w:rFonts w:ascii="Times New Roman" w:hAnsi="Times New Roman" w:cs="Times New Roman"/>
          <w:sz w:val="24"/>
          <w:szCs w:val="24"/>
        </w:rPr>
        <w:t xml:space="preserve"> and implement procedures, including the ordinance, with Selectboard oversight </w:t>
      </w:r>
    </w:p>
    <w:p w14:paraId="685434CD" w14:textId="77777777" w:rsidR="003A3CDE" w:rsidRPr="0068471D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>Works independently, receivin</w:t>
      </w:r>
      <w:r w:rsidRPr="0068471D">
        <w:rPr>
          <w:rFonts w:ascii="Times New Roman" w:hAnsi="Times New Roman" w:cs="Times New Roman"/>
          <w:sz w:val="24"/>
          <w:szCs w:val="24"/>
        </w:rPr>
        <w:t xml:space="preserve">g general supervision from the Selectboard </w:t>
      </w:r>
    </w:p>
    <w:p w14:paraId="017A9AA8" w14:textId="77777777" w:rsidR="003A3CDE" w:rsidRPr="0068471D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Create and maintain records of each individual incident.  Records must be complete and submitted to the Town Clerk within 7 calendar days of incident </w:t>
      </w:r>
    </w:p>
    <w:p w14:paraId="578BCE03" w14:textId="77777777" w:rsidR="003A3CDE" w:rsidRPr="0068471D" w:rsidRDefault="00571D9E">
      <w:pPr>
        <w:spacing w:after="2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B1EA9" w14:textId="77777777" w:rsidR="003A3CDE" w:rsidRPr="0068471D" w:rsidRDefault="00571D9E">
      <w:pPr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DESIRED QUALIFICATIONS, ABILITIES AND SKILLS  </w:t>
      </w:r>
    </w:p>
    <w:p w14:paraId="0D8408F9" w14:textId="77777777" w:rsidR="003A3CDE" w:rsidRPr="0068471D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>No minimum l</w:t>
      </w:r>
      <w:r w:rsidRPr="0068471D">
        <w:rPr>
          <w:rFonts w:ascii="Times New Roman" w:hAnsi="Times New Roman" w:cs="Times New Roman"/>
          <w:sz w:val="24"/>
          <w:szCs w:val="24"/>
        </w:rPr>
        <w:t xml:space="preserve">evel of education is required, however, a thorough knowledge of the Ordinance, as well as applicable State statutes, will be necessary.  </w:t>
      </w:r>
    </w:p>
    <w:p w14:paraId="1E3135F9" w14:textId="77777777" w:rsidR="00571D9E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>Knowledge of animal behavior, animal control laws, and skill in safely handling animals</w:t>
      </w:r>
    </w:p>
    <w:p w14:paraId="1D58E830" w14:textId="31838926" w:rsidR="003A3CDE" w:rsidRPr="0068471D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Valid </w:t>
      </w:r>
      <w:r w:rsidR="0068471D" w:rsidRPr="0068471D">
        <w:rPr>
          <w:rFonts w:ascii="Times New Roman" w:hAnsi="Times New Roman" w:cs="Times New Roman"/>
          <w:sz w:val="24"/>
          <w:szCs w:val="24"/>
        </w:rPr>
        <w:t>driver’s</w:t>
      </w:r>
      <w:r w:rsidRPr="0068471D">
        <w:rPr>
          <w:rFonts w:ascii="Times New Roman" w:hAnsi="Times New Roman" w:cs="Times New Roman"/>
          <w:sz w:val="24"/>
          <w:szCs w:val="24"/>
        </w:rPr>
        <w:t xml:space="preserve"> license </w:t>
      </w:r>
    </w:p>
    <w:p w14:paraId="76D047F6" w14:textId="77777777" w:rsidR="003A3CDE" w:rsidRPr="0068471D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>Relia</w:t>
      </w:r>
      <w:r w:rsidRPr="0068471D">
        <w:rPr>
          <w:rFonts w:ascii="Times New Roman" w:hAnsi="Times New Roman" w:cs="Times New Roman"/>
          <w:sz w:val="24"/>
          <w:szCs w:val="24"/>
        </w:rPr>
        <w:t xml:space="preserve">ble vehicle in which to respond to complaints, and, when possible and appropriate, to transport animals  </w:t>
      </w:r>
    </w:p>
    <w:p w14:paraId="2F658FFF" w14:textId="77777777" w:rsidR="003A3CDE" w:rsidRPr="0068471D" w:rsidRDefault="00571D9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Good interpersonal skills </w:t>
      </w:r>
    </w:p>
    <w:p w14:paraId="6651E534" w14:textId="77777777" w:rsidR="003A3CDE" w:rsidRPr="0068471D" w:rsidRDefault="00571D9E">
      <w:pPr>
        <w:spacing w:after="2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2E53D" w14:textId="77777777" w:rsidR="003A3CDE" w:rsidRPr="0068471D" w:rsidRDefault="00571D9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7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3CDE" w:rsidRPr="0068471D">
      <w:pgSz w:w="12240" w:h="15840"/>
      <w:pgMar w:top="1440" w:right="14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3DBA"/>
    <w:multiLevelType w:val="hybridMultilevel"/>
    <w:tmpl w:val="80D00C08"/>
    <w:lvl w:ilvl="0" w:tplc="DC0AF9B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0E69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E8A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282A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AB3C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079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5E93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87FD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4426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19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DE"/>
    <w:rsid w:val="003A3CDE"/>
    <w:rsid w:val="00571D9E"/>
    <w:rsid w:val="006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0B24"/>
  <w15:docId w15:val="{B8F6DA98-4E7F-48BF-AC65-B8AEFE50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8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cp:lastModifiedBy>Donna Bohannon</cp:lastModifiedBy>
  <cp:revision>2</cp:revision>
  <dcterms:created xsi:type="dcterms:W3CDTF">2022-08-10T18:39:00Z</dcterms:created>
  <dcterms:modified xsi:type="dcterms:W3CDTF">2022-08-10T18:39:00Z</dcterms:modified>
</cp:coreProperties>
</file>