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AD49" w14:textId="661170A9" w:rsidR="00F351C9" w:rsidRDefault="00995416" w:rsidP="00BA3363">
      <w:pPr>
        <w:spacing w:after="0"/>
        <w:jc w:val="center"/>
        <w:rPr>
          <w:rFonts w:ascii="Georgia" w:hAnsi="Georgia"/>
          <w:b/>
          <w:bCs/>
          <w:sz w:val="28"/>
          <w:szCs w:val="28"/>
        </w:rPr>
      </w:pPr>
      <w:r>
        <w:rPr>
          <w:rFonts w:ascii="Georgia" w:hAnsi="Georgia"/>
          <w:b/>
          <w:bCs/>
          <w:sz w:val="28"/>
          <w:szCs w:val="28"/>
        </w:rPr>
        <w:t xml:space="preserve"> </w:t>
      </w:r>
      <w:r w:rsidR="001D667E" w:rsidRPr="00F351C9">
        <w:rPr>
          <w:rFonts w:ascii="Georgia" w:hAnsi="Georgia"/>
          <w:b/>
          <w:bCs/>
          <w:sz w:val="28"/>
          <w:szCs w:val="28"/>
        </w:rPr>
        <w:t xml:space="preserve">NOTICE and </w:t>
      </w:r>
      <w:r w:rsidR="00DC058A" w:rsidRPr="00F351C9">
        <w:rPr>
          <w:rFonts w:ascii="Georgia" w:hAnsi="Georgia"/>
          <w:b/>
          <w:bCs/>
          <w:sz w:val="28"/>
          <w:szCs w:val="28"/>
        </w:rPr>
        <w:t>AGENDA</w:t>
      </w:r>
      <w:r w:rsidR="001D667E" w:rsidRPr="00F351C9">
        <w:rPr>
          <w:rFonts w:ascii="Georgia" w:hAnsi="Georgia"/>
          <w:b/>
          <w:bCs/>
          <w:sz w:val="28"/>
          <w:szCs w:val="28"/>
        </w:rPr>
        <w:t xml:space="preserve"> </w:t>
      </w:r>
    </w:p>
    <w:p w14:paraId="7299105D" w14:textId="1EDAF200" w:rsidR="001D667E" w:rsidRPr="00F351C9" w:rsidRDefault="001D667E" w:rsidP="00BA3363">
      <w:pPr>
        <w:spacing w:after="0"/>
        <w:jc w:val="center"/>
        <w:rPr>
          <w:rFonts w:ascii="Georgia" w:hAnsi="Georgia"/>
          <w:b/>
          <w:bCs/>
          <w:sz w:val="28"/>
          <w:szCs w:val="28"/>
        </w:rPr>
      </w:pPr>
      <w:r w:rsidRPr="00F351C9">
        <w:rPr>
          <w:rFonts w:ascii="Georgia" w:hAnsi="Georgia"/>
          <w:b/>
          <w:bCs/>
          <w:sz w:val="28"/>
          <w:szCs w:val="28"/>
        </w:rPr>
        <w:t>for</w:t>
      </w:r>
    </w:p>
    <w:p w14:paraId="12513A4F" w14:textId="734A1233" w:rsidR="0036337E" w:rsidRPr="00F351C9" w:rsidRDefault="00BA3363" w:rsidP="001D667E">
      <w:pPr>
        <w:spacing w:after="0"/>
        <w:jc w:val="center"/>
        <w:rPr>
          <w:rFonts w:ascii="Georgia" w:hAnsi="Georgia"/>
          <w:b/>
          <w:bCs/>
          <w:sz w:val="28"/>
          <w:szCs w:val="28"/>
        </w:rPr>
      </w:pPr>
      <w:r w:rsidRPr="00F351C9">
        <w:rPr>
          <w:rFonts w:ascii="Georgia" w:hAnsi="Georgia"/>
          <w:b/>
          <w:bCs/>
          <w:sz w:val="28"/>
          <w:szCs w:val="28"/>
        </w:rPr>
        <w:t>Alburgh Select</w:t>
      </w:r>
      <w:r w:rsidR="00DC058A" w:rsidRPr="00F351C9">
        <w:rPr>
          <w:rFonts w:ascii="Georgia" w:hAnsi="Georgia"/>
          <w:b/>
          <w:bCs/>
          <w:sz w:val="28"/>
          <w:szCs w:val="28"/>
        </w:rPr>
        <w:t>b</w:t>
      </w:r>
      <w:r w:rsidRPr="00F351C9">
        <w:rPr>
          <w:rFonts w:ascii="Georgia" w:hAnsi="Georgia"/>
          <w:b/>
          <w:bCs/>
          <w:sz w:val="28"/>
          <w:szCs w:val="28"/>
        </w:rPr>
        <w:t>oard</w:t>
      </w:r>
      <w:r w:rsidR="00B116BC">
        <w:rPr>
          <w:rFonts w:ascii="Georgia" w:hAnsi="Georgia"/>
          <w:b/>
          <w:bCs/>
          <w:sz w:val="28"/>
          <w:szCs w:val="28"/>
        </w:rPr>
        <w:t xml:space="preserve"> </w:t>
      </w:r>
      <w:r w:rsidR="00DC058A" w:rsidRPr="00F351C9">
        <w:rPr>
          <w:rFonts w:ascii="Georgia" w:hAnsi="Georgia"/>
          <w:b/>
          <w:bCs/>
          <w:sz w:val="28"/>
          <w:szCs w:val="28"/>
        </w:rPr>
        <w:t>Meeting</w:t>
      </w:r>
    </w:p>
    <w:p w14:paraId="0A23D386" w14:textId="61EEC76D" w:rsidR="00DC058A" w:rsidRPr="00F351C9" w:rsidRDefault="00B60AA2" w:rsidP="001D667E">
      <w:pPr>
        <w:spacing w:after="0"/>
        <w:jc w:val="center"/>
        <w:rPr>
          <w:rFonts w:ascii="Georgia" w:hAnsi="Georgia"/>
          <w:b/>
          <w:bCs/>
          <w:sz w:val="28"/>
          <w:szCs w:val="28"/>
        </w:rPr>
      </w:pPr>
      <w:r>
        <w:rPr>
          <w:rFonts w:ascii="Georgia" w:hAnsi="Georgia"/>
          <w:b/>
          <w:bCs/>
          <w:sz w:val="28"/>
          <w:szCs w:val="28"/>
        </w:rPr>
        <w:t>1</w:t>
      </w:r>
      <w:r w:rsidR="00932056">
        <w:rPr>
          <w:rFonts w:ascii="Georgia" w:hAnsi="Georgia"/>
          <w:b/>
          <w:bCs/>
          <w:sz w:val="28"/>
          <w:szCs w:val="28"/>
        </w:rPr>
        <w:t>1</w:t>
      </w:r>
      <w:r w:rsidR="00DC058A" w:rsidRPr="00F351C9">
        <w:rPr>
          <w:rFonts w:ascii="Georgia" w:hAnsi="Georgia"/>
          <w:b/>
          <w:bCs/>
          <w:sz w:val="28"/>
          <w:szCs w:val="28"/>
        </w:rPr>
        <w:t>/</w:t>
      </w:r>
      <w:r w:rsidR="00932056">
        <w:rPr>
          <w:rFonts w:ascii="Georgia" w:hAnsi="Georgia"/>
          <w:b/>
          <w:bCs/>
          <w:sz w:val="28"/>
          <w:szCs w:val="28"/>
        </w:rPr>
        <w:t>10</w:t>
      </w:r>
      <w:r w:rsidR="00DC058A" w:rsidRPr="00F351C9">
        <w:rPr>
          <w:rFonts w:ascii="Georgia" w:hAnsi="Georgia"/>
          <w:b/>
          <w:bCs/>
          <w:sz w:val="28"/>
          <w:szCs w:val="28"/>
        </w:rPr>
        <w:t>/2021</w:t>
      </w:r>
    </w:p>
    <w:p w14:paraId="707B87D5" w14:textId="43C3FCBB" w:rsidR="00932056" w:rsidRDefault="001D667E" w:rsidP="006C795C">
      <w:pPr>
        <w:rPr>
          <w:rFonts w:ascii="Georgia" w:hAnsi="Georgia"/>
          <w:b/>
          <w:bCs/>
          <w:sz w:val="20"/>
          <w:szCs w:val="20"/>
        </w:rPr>
      </w:pPr>
      <w:r w:rsidRPr="009A36D6">
        <w:rPr>
          <w:rFonts w:ascii="Georgia" w:hAnsi="Georgia"/>
          <w:sz w:val="24"/>
          <w:szCs w:val="24"/>
        </w:rPr>
        <w:t xml:space="preserve">The Town of Alburgh Selectboard will meet </w:t>
      </w:r>
      <w:r w:rsidR="00262C62" w:rsidRPr="009A36D6">
        <w:rPr>
          <w:rFonts w:ascii="Georgia" w:hAnsi="Georgia"/>
          <w:sz w:val="24"/>
          <w:szCs w:val="24"/>
        </w:rPr>
        <w:t>in</w:t>
      </w:r>
      <w:r w:rsidRPr="009A36D6">
        <w:rPr>
          <w:rFonts w:ascii="Georgia" w:hAnsi="Georgia"/>
          <w:sz w:val="24"/>
          <w:szCs w:val="24"/>
        </w:rPr>
        <w:t xml:space="preserve"> the</w:t>
      </w:r>
      <w:r w:rsidR="001E60E1" w:rsidRPr="009A36D6">
        <w:rPr>
          <w:rFonts w:ascii="Georgia" w:hAnsi="Georgia"/>
          <w:sz w:val="24"/>
          <w:szCs w:val="24"/>
        </w:rPr>
        <w:t xml:space="preserve"> </w:t>
      </w:r>
      <w:r w:rsidR="005818EA" w:rsidRPr="009A36D6">
        <w:rPr>
          <w:rFonts w:ascii="Georgia" w:hAnsi="Georgia"/>
          <w:sz w:val="24"/>
          <w:szCs w:val="24"/>
        </w:rPr>
        <w:t>municipal office conference room</w:t>
      </w:r>
      <w:r w:rsidRPr="009A36D6">
        <w:rPr>
          <w:rFonts w:ascii="Georgia" w:hAnsi="Georgia"/>
          <w:sz w:val="24"/>
          <w:szCs w:val="24"/>
        </w:rPr>
        <w:t xml:space="preserve"> on </w:t>
      </w:r>
      <w:r w:rsidR="00262C62" w:rsidRPr="009A36D6">
        <w:rPr>
          <w:rFonts w:ascii="Georgia" w:hAnsi="Georgia"/>
          <w:sz w:val="24"/>
          <w:szCs w:val="24"/>
        </w:rPr>
        <w:t>Wed</w:t>
      </w:r>
      <w:r w:rsidR="008C0B2A">
        <w:rPr>
          <w:rFonts w:ascii="Georgia" w:hAnsi="Georgia"/>
          <w:sz w:val="24"/>
          <w:szCs w:val="24"/>
        </w:rPr>
        <w:t>nesday</w:t>
      </w:r>
      <w:r w:rsidR="00262C62" w:rsidRPr="009A36D6">
        <w:rPr>
          <w:rFonts w:ascii="Georgia" w:hAnsi="Georgia"/>
          <w:sz w:val="24"/>
          <w:szCs w:val="24"/>
        </w:rPr>
        <w:t xml:space="preserve">, </w:t>
      </w:r>
      <w:r w:rsidR="00932056">
        <w:rPr>
          <w:rFonts w:ascii="Georgia" w:hAnsi="Georgia"/>
          <w:sz w:val="24"/>
          <w:szCs w:val="24"/>
        </w:rPr>
        <w:t>November 10</w:t>
      </w:r>
      <w:r w:rsidRPr="009A36D6">
        <w:rPr>
          <w:rFonts w:ascii="Georgia" w:hAnsi="Georgia"/>
          <w:sz w:val="24"/>
          <w:szCs w:val="24"/>
        </w:rPr>
        <w:t xml:space="preserve">, at </w:t>
      </w:r>
      <w:r w:rsidR="00932056">
        <w:rPr>
          <w:rFonts w:ascii="Georgia" w:hAnsi="Georgia"/>
          <w:sz w:val="24"/>
          <w:szCs w:val="24"/>
        </w:rPr>
        <w:t>7</w:t>
      </w:r>
      <w:r w:rsidR="00D007C2">
        <w:rPr>
          <w:rFonts w:ascii="Georgia" w:hAnsi="Georgia"/>
          <w:sz w:val="24"/>
          <w:szCs w:val="24"/>
        </w:rPr>
        <w:t>:</w:t>
      </w:r>
      <w:r w:rsidR="00932056">
        <w:rPr>
          <w:rFonts w:ascii="Georgia" w:hAnsi="Georgia"/>
          <w:sz w:val="24"/>
          <w:szCs w:val="24"/>
        </w:rPr>
        <w:t>0</w:t>
      </w:r>
      <w:r w:rsidR="007737A4">
        <w:rPr>
          <w:rFonts w:ascii="Georgia" w:hAnsi="Georgia"/>
          <w:sz w:val="24"/>
          <w:szCs w:val="24"/>
        </w:rPr>
        <w:t>0</w:t>
      </w:r>
      <w:r w:rsidR="003751FA" w:rsidRPr="009A36D6">
        <w:rPr>
          <w:rFonts w:ascii="Georgia" w:hAnsi="Georgia"/>
          <w:sz w:val="24"/>
          <w:szCs w:val="24"/>
        </w:rPr>
        <w:t>PM</w:t>
      </w:r>
      <w:r w:rsidR="008F5C31">
        <w:rPr>
          <w:rFonts w:ascii="Georgia" w:hAnsi="Georgia"/>
          <w:sz w:val="24"/>
          <w:szCs w:val="24"/>
        </w:rPr>
        <w:t xml:space="preserve">.  </w:t>
      </w:r>
    </w:p>
    <w:p w14:paraId="3502E6DC" w14:textId="50C35E23" w:rsidR="006C795C" w:rsidRDefault="001D667E" w:rsidP="000F44B8">
      <w:pPr>
        <w:jc w:val="center"/>
        <w:rPr>
          <w:rFonts w:ascii="Georgia" w:hAnsi="Georgia"/>
          <w:i/>
          <w:iCs/>
          <w:sz w:val="20"/>
          <w:szCs w:val="20"/>
        </w:rPr>
      </w:pPr>
      <w:r w:rsidRPr="008C0B2A">
        <w:rPr>
          <w:rFonts w:ascii="Georgia" w:hAnsi="Georgia"/>
          <w:b/>
          <w:bCs/>
          <w:sz w:val="20"/>
          <w:szCs w:val="20"/>
        </w:rPr>
        <w:t>To join remotely:</w:t>
      </w:r>
      <w:r w:rsidRPr="008C0B2A">
        <w:rPr>
          <w:rFonts w:ascii="Georgia" w:hAnsi="Georgia"/>
          <w:i/>
          <w:iCs/>
          <w:sz w:val="20"/>
          <w:szCs w:val="20"/>
        </w:rPr>
        <w:t xml:space="preserve">  </w:t>
      </w:r>
      <w:r w:rsidR="007737A4">
        <w:rPr>
          <w:rFonts w:ascii="Georgia" w:hAnsi="Georgia"/>
          <w:i/>
          <w:iCs/>
          <w:sz w:val="20"/>
          <w:szCs w:val="20"/>
        </w:rPr>
        <w:t>enter</w:t>
      </w:r>
      <w:r w:rsidR="00DC058A" w:rsidRPr="008C0B2A">
        <w:rPr>
          <w:rFonts w:ascii="Georgia" w:hAnsi="Georgia"/>
          <w:i/>
          <w:iCs/>
          <w:sz w:val="20"/>
          <w:szCs w:val="20"/>
        </w:rPr>
        <w:t xml:space="preserve"> this link…</w:t>
      </w:r>
      <w:r w:rsidR="007737A4">
        <w:rPr>
          <w:rFonts w:ascii="Georgia" w:hAnsi="Georgia"/>
          <w:i/>
          <w:iCs/>
          <w:sz w:val="20"/>
          <w:szCs w:val="20"/>
        </w:rPr>
        <w:t xml:space="preserve"> </w:t>
      </w:r>
      <w:hyperlink r:id="rId8" w:history="1">
        <w:r w:rsidR="006C795C" w:rsidRPr="00E82E47">
          <w:rPr>
            <w:rStyle w:val="Hyperlink"/>
            <w:rFonts w:ascii="Georgia" w:hAnsi="Georgia"/>
            <w:i/>
            <w:iCs/>
            <w:sz w:val="20"/>
            <w:szCs w:val="20"/>
          </w:rPr>
          <w:t>https://us02web.zoom.us/j/5043834193</w:t>
        </w:r>
      </w:hyperlink>
      <w:r w:rsidR="00DC058A" w:rsidRPr="008C0B2A">
        <w:rPr>
          <w:rFonts w:ascii="Georgia" w:hAnsi="Georgia"/>
          <w:i/>
          <w:iCs/>
          <w:sz w:val="20"/>
          <w:szCs w:val="20"/>
        </w:rPr>
        <w:t xml:space="preserve"> </w:t>
      </w:r>
    </w:p>
    <w:p w14:paraId="5B1167AF" w14:textId="7F21212E" w:rsidR="003D3D5C" w:rsidRPr="008C0B2A" w:rsidRDefault="003751FA" w:rsidP="000F44B8">
      <w:pPr>
        <w:jc w:val="center"/>
        <w:rPr>
          <w:rFonts w:ascii="Georgia" w:hAnsi="Georgia"/>
          <w:i/>
          <w:iCs/>
          <w:sz w:val="20"/>
          <w:szCs w:val="20"/>
        </w:rPr>
      </w:pPr>
      <w:r w:rsidRPr="008C0B2A">
        <w:rPr>
          <w:rFonts w:ascii="Georgia" w:hAnsi="Georgia"/>
          <w:i/>
          <w:iCs/>
          <w:sz w:val="20"/>
          <w:szCs w:val="20"/>
        </w:rPr>
        <w:t>or dial in via phone:</w:t>
      </w:r>
      <w:r w:rsidR="00DC058A" w:rsidRPr="008C0B2A">
        <w:rPr>
          <w:rFonts w:ascii="Georgia" w:hAnsi="Georgia"/>
          <w:i/>
          <w:iCs/>
          <w:sz w:val="20"/>
          <w:szCs w:val="20"/>
        </w:rPr>
        <w:t xml:space="preserve"> </w:t>
      </w:r>
      <w:r w:rsidRPr="008C0B2A">
        <w:rPr>
          <w:rFonts w:ascii="Georgia" w:hAnsi="Georgia"/>
          <w:i/>
          <w:iCs/>
          <w:sz w:val="20"/>
          <w:szCs w:val="20"/>
        </w:rPr>
        <w:t xml:space="preserve"> </w:t>
      </w:r>
      <w:r w:rsidR="00DC058A" w:rsidRPr="008C0B2A">
        <w:rPr>
          <w:rFonts w:ascii="Georgia" w:hAnsi="Georgia"/>
          <w:i/>
          <w:iCs/>
          <w:sz w:val="20"/>
          <w:szCs w:val="20"/>
        </w:rPr>
        <w:t xml:space="preserve">1-646-558-8656. </w:t>
      </w:r>
      <w:r w:rsidRPr="008C0B2A">
        <w:rPr>
          <w:rFonts w:ascii="Georgia" w:hAnsi="Georgia"/>
          <w:i/>
          <w:iCs/>
          <w:sz w:val="20"/>
          <w:szCs w:val="20"/>
        </w:rPr>
        <w:t xml:space="preserve"> </w:t>
      </w:r>
      <w:r w:rsidR="00DC058A" w:rsidRPr="008C0B2A">
        <w:rPr>
          <w:rFonts w:ascii="Georgia" w:hAnsi="Georgia"/>
          <w:i/>
          <w:iCs/>
          <w:sz w:val="20"/>
          <w:szCs w:val="20"/>
        </w:rPr>
        <w:t>When prompted, enter the following Meeting I</w:t>
      </w:r>
      <w:r w:rsidR="006C795C">
        <w:rPr>
          <w:rFonts w:ascii="Georgia" w:hAnsi="Georgia"/>
          <w:i/>
          <w:iCs/>
          <w:sz w:val="20"/>
          <w:szCs w:val="20"/>
        </w:rPr>
        <w:t xml:space="preserve">D    </w:t>
      </w:r>
      <w:r w:rsidR="00DC058A" w:rsidRPr="008C0B2A">
        <w:rPr>
          <w:rFonts w:ascii="Georgia" w:hAnsi="Georgia"/>
          <w:i/>
          <w:iCs/>
          <w:sz w:val="20"/>
          <w:szCs w:val="20"/>
        </w:rPr>
        <w:t>504-383-4193-#</w:t>
      </w:r>
    </w:p>
    <w:p w14:paraId="5CE22D19" w14:textId="5DA9D83F" w:rsidR="003D3D5C" w:rsidRPr="009A36D6" w:rsidRDefault="00DC058A" w:rsidP="008F5C31">
      <w:pPr>
        <w:spacing w:after="0"/>
        <w:rPr>
          <w:rFonts w:ascii="Georgia" w:hAnsi="Georgia"/>
          <w:b/>
          <w:bCs/>
          <w:sz w:val="24"/>
          <w:szCs w:val="24"/>
        </w:rPr>
      </w:pPr>
      <w:r w:rsidRPr="009A36D6">
        <w:rPr>
          <w:rFonts w:ascii="Georgia" w:hAnsi="Georgia"/>
          <w:b/>
          <w:bCs/>
          <w:sz w:val="24"/>
          <w:szCs w:val="24"/>
        </w:rPr>
        <w:t>MEETING</w:t>
      </w:r>
      <w:r w:rsidR="001D667E" w:rsidRPr="009A36D6">
        <w:rPr>
          <w:rFonts w:ascii="Georgia" w:hAnsi="Georgia"/>
          <w:b/>
          <w:bCs/>
          <w:sz w:val="24"/>
          <w:szCs w:val="24"/>
        </w:rPr>
        <w:t xml:space="preserve"> AGENDA</w:t>
      </w:r>
    </w:p>
    <w:p w14:paraId="1DC05904" w14:textId="1FFF4A4D" w:rsidR="0073144A" w:rsidRDefault="002368E3" w:rsidP="0073144A">
      <w:pPr>
        <w:pStyle w:val="ListParagraph"/>
        <w:numPr>
          <w:ilvl w:val="0"/>
          <w:numId w:val="2"/>
        </w:numPr>
        <w:rPr>
          <w:rFonts w:ascii="Georgia" w:hAnsi="Georgia"/>
          <w:sz w:val="24"/>
          <w:szCs w:val="24"/>
        </w:rPr>
      </w:pPr>
      <w:r>
        <w:rPr>
          <w:rFonts w:ascii="Georgia" w:hAnsi="Georgia"/>
          <w:sz w:val="24"/>
          <w:szCs w:val="24"/>
        </w:rPr>
        <w:t>7:00</w:t>
      </w:r>
      <w:r w:rsidR="00B116BC">
        <w:rPr>
          <w:rFonts w:ascii="Georgia" w:hAnsi="Georgia"/>
          <w:sz w:val="24"/>
          <w:szCs w:val="24"/>
        </w:rPr>
        <w:t xml:space="preserve">PM – </w:t>
      </w:r>
      <w:r w:rsidR="0073144A">
        <w:rPr>
          <w:rFonts w:ascii="Georgia" w:hAnsi="Georgia"/>
          <w:sz w:val="24"/>
          <w:szCs w:val="24"/>
        </w:rPr>
        <w:t>Call to Order</w:t>
      </w:r>
    </w:p>
    <w:p w14:paraId="4BC157EB" w14:textId="64CF8A34" w:rsidR="00C64C9E" w:rsidRPr="002368E3" w:rsidRDefault="002368E3" w:rsidP="00213665">
      <w:pPr>
        <w:pStyle w:val="ListParagraph"/>
        <w:numPr>
          <w:ilvl w:val="0"/>
          <w:numId w:val="2"/>
        </w:numPr>
        <w:rPr>
          <w:rFonts w:ascii="Georgia" w:hAnsi="Georgia"/>
          <w:sz w:val="24"/>
          <w:szCs w:val="24"/>
        </w:rPr>
      </w:pPr>
      <w:r>
        <w:rPr>
          <w:rFonts w:ascii="Georgia" w:hAnsi="Georgia"/>
          <w:sz w:val="24"/>
          <w:szCs w:val="24"/>
        </w:rPr>
        <w:t>7</w:t>
      </w:r>
      <w:r w:rsidR="00002CD3" w:rsidRPr="002368E3">
        <w:rPr>
          <w:rFonts w:ascii="Georgia" w:hAnsi="Georgia"/>
          <w:sz w:val="24"/>
          <w:szCs w:val="24"/>
        </w:rPr>
        <w:t>:0</w:t>
      </w:r>
      <w:r w:rsidR="00982AE6" w:rsidRPr="002368E3">
        <w:rPr>
          <w:rFonts w:ascii="Georgia" w:hAnsi="Georgia"/>
          <w:sz w:val="24"/>
          <w:szCs w:val="24"/>
        </w:rPr>
        <w:t>5</w:t>
      </w:r>
      <w:r w:rsidR="008130A2" w:rsidRPr="002368E3">
        <w:rPr>
          <w:rFonts w:ascii="Georgia" w:hAnsi="Georgia"/>
          <w:sz w:val="24"/>
          <w:szCs w:val="24"/>
        </w:rPr>
        <w:t>PM</w:t>
      </w:r>
      <w:r w:rsidR="003751FA" w:rsidRPr="002368E3">
        <w:rPr>
          <w:rFonts w:ascii="Georgia" w:hAnsi="Georgia"/>
          <w:sz w:val="24"/>
          <w:szCs w:val="24"/>
        </w:rPr>
        <w:t xml:space="preserve"> </w:t>
      </w:r>
      <w:r w:rsidR="007737A4" w:rsidRPr="002368E3">
        <w:rPr>
          <w:rFonts w:ascii="Georgia" w:hAnsi="Georgia"/>
          <w:sz w:val="24"/>
          <w:szCs w:val="24"/>
        </w:rPr>
        <w:t>–</w:t>
      </w:r>
      <w:r w:rsidR="003751FA" w:rsidRPr="002368E3">
        <w:rPr>
          <w:rFonts w:ascii="Georgia" w:hAnsi="Georgia"/>
          <w:sz w:val="24"/>
          <w:szCs w:val="24"/>
        </w:rPr>
        <w:t xml:space="preserve"> </w:t>
      </w:r>
      <w:r w:rsidR="007737A4" w:rsidRPr="002368E3">
        <w:rPr>
          <w:rFonts w:ascii="Georgia" w:hAnsi="Georgia"/>
          <w:sz w:val="24"/>
          <w:szCs w:val="24"/>
        </w:rPr>
        <w:t>Adjustments to the Agenda</w:t>
      </w:r>
    </w:p>
    <w:p w14:paraId="5DA92365" w14:textId="77777777" w:rsidR="006E58EA" w:rsidRDefault="00002CD3" w:rsidP="00C64C9E">
      <w:pPr>
        <w:pStyle w:val="ListParagraph"/>
        <w:numPr>
          <w:ilvl w:val="0"/>
          <w:numId w:val="2"/>
        </w:numPr>
        <w:spacing w:after="0"/>
        <w:rPr>
          <w:rFonts w:ascii="Georgia" w:hAnsi="Georgia"/>
          <w:sz w:val="24"/>
          <w:szCs w:val="24"/>
        </w:rPr>
      </w:pPr>
      <w:r>
        <w:rPr>
          <w:rFonts w:ascii="Georgia" w:hAnsi="Georgia"/>
          <w:sz w:val="24"/>
          <w:szCs w:val="24"/>
        </w:rPr>
        <w:t>7:10</w:t>
      </w:r>
      <w:r w:rsidR="008130A2" w:rsidRPr="00C64C9E">
        <w:rPr>
          <w:rFonts w:ascii="Georgia" w:hAnsi="Georgia"/>
          <w:sz w:val="24"/>
          <w:szCs w:val="24"/>
        </w:rPr>
        <w:t>PM</w:t>
      </w:r>
      <w:r w:rsidR="000F6486" w:rsidRPr="00C64C9E">
        <w:rPr>
          <w:rFonts w:ascii="Georgia" w:hAnsi="Georgia"/>
          <w:sz w:val="24"/>
          <w:szCs w:val="24"/>
        </w:rPr>
        <w:t xml:space="preserve"> </w:t>
      </w:r>
      <w:r w:rsidR="002A74FD" w:rsidRPr="00C64C9E">
        <w:rPr>
          <w:rFonts w:ascii="Georgia" w:hAnsi="Georgia"/>
          <w:sz w:val="24"/>
          <w:szCs w:val="24"/>
        </w:rPr>
        <w:t>–</w:t>
      </w:r>
      <w:r w:rsidR="00643036">
        <w:rPr>
          <w:rFonts w:ascii="Georgia" w:hAnsi="Georgia"/>
          <w:sz w:val="24"/>
          <w:szCs w:val="24"/>
        </w:rPr>
        <w:t xml:space="preserve"> </w:t>
      </w:r>
      <w:r w:rsidR="006E58EA">
        <w:rPr>
          <w:rFonts w:ascii="Georgia" w:hAnsi="Georgia"/>
          <w:sz w:val="24"/>
          <w:szCs w:val="24"/>
        </w:rPr>
        <w:t>Minutes</w:t>
      </w:r>
    </w:p>
    <w:p w14:paraId="640E5289" w14:textId="180E745E" w:rsidR="00091A12" w:rsidRPr="000F3B0D" w:rsidRDefault="000F3B0D" w:rsidP="000F3B0D">
      <w:pPr>
        <w:pStyle w:val="ListParagraph"/>
        <w:numPr>
          <w:ilvl w:val="0"/>
          <w:numId w:val="20"/>
        </w:numPr>
        <w:spacing w:after="0"/>
        <w:rPr>
          <w:rFonts w:ascii="Georgia" w:hAnsi="Georgia"/>
        </w:rPr>
      </w:pPr>
      <w:r>
        <w:rPr>
          <w:rFonts w:ascii="Georgia" w:hAnsi="Georgia"/>
        </w:rPr>
        <w:t>10/</w:t>
      </w:r>
      <w:r w:rsidR="00C96A05">
        <w:rPr>
          <w:rFonts w:ascii="Georgia" w:hAnsi="Georgia"/>
        </w:rPr>
        <w:t>27</w:t>
      </w:r>
      <w:r>
        <w:rPr>
          <w:rFonts w:ascii="Georgia" w:hAnsi="Georgia"/>
        </w:rPr>
        <w:t>/2021</w:t>
      </w:r>
    </w:p>
    <w:p w14:paraId="4F81D958" w14:textId="77777777" w:rsidR="00643036" w:rsidRPr="008C0B2A" w:rsidRDefault="00643036" w:rsidP="00643036">
      <w:pPr>
        <w:pStyle w:val="ListParagraph"/>
        <w:rPr>
          <w:rFonts w:ascii="Georgia" w:hAnsi="Georgia"/>
          <w:sz w:val="10"/>
          <w:szCs w:val="10"/>
        </w:rPr>
      </w:pPr>
    </w:p>
    <w:p w14:paraId="437BDC1C" w14:textId="01BEED15" w:rsidR="00643036" w:rsidRDefault="00643036" w:rsidP="00643036">
      <w:pPr>
        <w:pStyle w:val="ListParagraph"/>
        <w:numPr>
          <w:ilvl w:val="0"/>
          <w:numId w:val="2"/>
        </w:numPr>
        <w:rPr>
          <w:rFonts w:ascii="Georgia" w:hAnsi="Georgia"/>
          <w:sz w:val="24"/>
          <w:szCs w:val="24"/>
        </w:rPr>
      </w:pPr>
      <w:r>
        <w:rPr>
          <w:rFonts w:ascii="Georgia" w:hAnsi="Georgia"/>
          <w:sz w:val="24"/>
          <w:szCs w:val="24"/>
        </w:rPr>
        <w:t>7:</w:t>
      </w:r>
      <w:r w:rsidR="00356738">
        <w:rPr>
          <w:rFonts w:ascii="Georgia" w:hAnsi="Georgia"/>
          <w:sz w:val="24"/>
          <w:szCs w:val="24"/>
        </w:rPr>
        <w:t>15</w:t>
      </w:r>
      <w:r>
        <w:rPr>
          <w:rFonts w:ascii="Georgia" w:hAnsi="Georgia"/>
          <w:sz w:val="24"/>
          <w:szCs w:val="24"/>
        </w:rPr>
        <w:t>PM – New Business</w:t>
      </w:r>
    </w:p>
    <w:p w14:paraId="145154DE" w14:textId="564833DB" w:rsidR="002368E3" w:rsidRPr="002368E3" w:rsidRDefault="002368E3" w:rsidP="002368E3">
      <w:pPr>
        <w:pStyle w:val="ListParagraph"/>
        <w:numPr>
          <w:ilvl w:val="1"/>
          <w:numId w:val="2"/>
        </w:numPr>
        <w:rPr>
          <w:rFonts w:ascii="Georgia" w:hAnsi="Georgia"/>
          <w:sz w:val="24"/>
          <w:szCs w:val="24"/>
        </w:rPr>
      </w:pPr>
      <w:r w:rsidRPr="006C795C">
        <w:rPr>
          <w:rFonts w:ascii="Georgia" w:hAnsi="Georgia"/>
          <w:i/>
          <w:iCs/>
          <w:sz w:val="24"/>
          <w:szCs w:val="24"/>
        </w:rPr>
        <w:t>Highway Department Vacancy</w:t>
      </w:r>
      <w:r>
        <w:rPr>
          <w:rFonts w:ascii="Georgia" w:hAnsi="Georgia"/>
          <w:sz w:val="24"/>
          <w:szCs w:val="24"/>
        </w:rPr>
        <w:t xml:space="preserve"> – the board has interviewed multiple candidates for the position and will consider </w:t>
      </w:r>
      <w:r w:rsidR="006C795C">
        <w:rPr>
          <w:rFonts w:ascii="Georgia" w:hAnsi="Georgia"/>
          <w:sz w:val="24"/>
          <w:szCs w:val="24"/>
        </w:rPr>
        <w:t xml:space="preserve">hiring one of the individuals.  </w:t>
      </w:r>
      <w:r>
        <w:rPr>
          <w:rFonts w:ascii="Georgia" w:hAnsi="Georgia"/>
          <w:sz w:val="24"/>
          <w:szCs w:val="24"/>
        </w:rPr>
        <w:t xml:space="preserve">  </w:t>
      </w:r>
    </w:p>
    <w:p w14:paraId="16EB213D" w14:textId="5D670B28" w:rsidR="002769C3" w:rsidRDefault="002769C3" w:rsidP="002769C3">
      <w:pPr>
        <w:pStyle w:val="ListParagraph"/>
        <w:numPr>
          <w:ilvl w:val="1"/>
          <w:numId w:val="2"/>
        </w:numPr>
        <w:rPr>
          <w:rFonts w:ascii="Georgia" w:hAnsi="Georgia"/>
          <w:sz w:val="24"/>
          <w:szCs w:val="24"/>
        </w:rPr>
      </w:pPr>
      <w:r>
        <w:rPr>
          <w:rFonts w:ascii="Georgia" w:hAnsi="Georgia"/>
          <w:i/>
          <w:iCs/>
          <w:sz w:val="24"/>
          <w:szCs w:val="24"/>
        </w:rPr>
        <w:t xml:space="preserve">Planning Commission (PC) </w:t>
      </w:r>
      <w:r>
        <w:rPr>
          <w:rFonts w:ascii="Georgia" w:hAnsi="Georgia"/>
          <w:sz w:val="24"/>
          <w:szCs w:val="24"/>
        </w:rPr>
        <w:t xml:space="preserve">– </w:t>
      </w:r>
      <w:r w:rsidR="00DD1A41">
        <w:rPr>
          <w:rFonts w:ascii="Georgia" w:hAnsi="Georgia"/>
          <w:sz w:val="24"/>
          <w:szCs w:val="24"/>
        </w:rPr>
        <w:t xml:space="preserve">Mr. </w:t>
      </w:r>
      <w:r>
        <w:rPr>
          <w:rFonts w:ascii="Georgia" w:hAnsi="Georgia"/>
          <w:sz w:val="24"/>
          <w:szCs w:val="24"/>
        </w:rPr>
        <w:t xml:space="preserve">John </w:t>
      </w:r>
      <w:proofErr w:type="spellStart"/>
      <w:r>
        <w:rPr>
          <w:rFonts w:ascii="Georgia" w:hAnsi="Georgia"/>
          <w:sz w:val="24"/>
          <w:szCs w:val="24"/>
        </w:rPr>
        <w:t>Chesarek</w:t>
      </w:r>
      <w:proofErr w:type="spellEnd"/>
      <w:r>
        <w:rPr>
          <w:rFonts w:ascii="Georgia" w:hAnsi="Georgia"/>
          <w:sz w:val="24"/>
          <w:szCs w:val="24"/>
        </w:rPr>
        <w:t xml:space="preserve"> has been nominated by the PC to fill a vacant seat.</w:t>
      </w:r>
    </w:p>
    <w:p w14:paraId="25D9A0AA" w14:textId="61CEB15D" w:rsidR="006C795C" w:rsidRDefault="00C6450F" w:rsidP="002769C3">
      <w:pPr>
        <w:pStyle w:val="ListParagraph"/>
        <w:numPr>
          <w:ilvl w:val="1"/>
          <w:numId w:val="2"/>
        </w:numPr>
        <w:rPr>
          <w:rFonts w:ascii="Georgia" w:hAnsi="Georgia"/>
          <w:sz w:val="24"/>
          <w:szCs w:val="24"/>
        </w:rPr>
      </w:pPr>
      <w:r>
        <w:rPr>
          <w:rFonts w:ascii="Georgia" w:hAnsi="Georgia"/>
          <w:i/>
          <w:iCs/>
          <w:sz w:val="24"/>
          <w:szCs w:val="24"/>
        </w:rPr>
        <w:t xml:space="preserve">Office IT Issues </w:t>
      </w:r>
      <w:r>
        <w:rPr>
          <w:rFonts w:ascii="Georgia" w:hAnsi="Georgia"/>
          <w:sz w:val="24"/>
          <w:szCs w:val="24"/>
        </w:rPr>
        <w:t>– the office printer has been down and there are several other immediate IT service requirements</w:t>
      </w:r>
      <w:r w:rsidR="00356738">
        <w:rPr>
          <w:rFonts w:ascii="Georgia" w:hAnsi="Georgia"/>
          <w:sz w:val="24"/>
          <w:szCs w:val="24"/>
        </w:rPr>
        <w:t>.</w:t>
      </w:r>
    </w:p>
    <w:p w14:paraId="583FAD13" w14:textId="54CA2C72" w:rsidR="00C6450F" w:rsidRDefault="006C795C" w:rsidP="002769C3">
      <w:pPr>
        <w:pStyle w:val="ListParagraph"/>
        <w:numPr>
          <w:ilvl w:val="1"/>
          <w:numId w:val="2"/>
        </w:numPr>
        <w:rPr>
          <w:rFonts w:ascii="Georgia" w:hAnsi="Georgia"/>
          <w:sz w:val="24"/>
          <w:szCs w:val="24"/>
        </w:rPr>
      </w:pPr>
      <w:r>
        <w:rPr>
          <w:rFonts w:ascii="Georgia" w:hAnsi="Georgia"/>
          <w:i/>
          <w:iCs/>
          <w:sz w:val="24"/>
          <w:szCs w:val="24"/>
        </w:rPr>
        <w:t xml:space="preserve">Holiday Meeting Schedule </w:t>
      </w:r>
      <w:r>
        <w:rPr>
          <w:rFonts w:ascii="Georgia" w:hAnsi="Georgia"/>
          <w:sz w:val="24"/>
          <w:szCs w:val="24"/>
        </w:rPr>
        <w:t xml:space="preserve">– the board will determine </w:t>
      </w:r>
      <w:r w:rsidR="00356738">
        <w:rPr>
          <w:rFonts w:ascii="Georgia" w:hAnsi="Georgia"/>
          <w:sz w:val="24"/>
          <w:szCs w:val="24"/>
        </w:rPr>
        <w:t>the holiday meeting schedule.</w:t>
      </w:r>
    </w:p>
    <w:p w14:paraId="138762DD" w14:textId="73301828" w:rsidR="008F5C31" w:rsidRPr="008F5C31" w:rsidRDefault="00643036" w:rsidP="008F5C31">
      <w:pPr>
        <w:widowControl w:val="0"/>
        <w:tabs>
          <w:tab w:val="left" w:pos="2040"/>
        </w:tabs>
        <w:autoSpaceDE w:val="0"/>
        <w:autoSpaceDN w:val="0"/>
        <w:adjustRightInd w:val="0"/>
        <w:ind w:left="1080"/>
        <w:rPr>
          <w:rFonts w:ascii="Georgia" w:hAnsi="Georgia"/>
          <w:iCs/>
          <w:sz w:val="24"/>
          <w:szCs w:val="24"/>
        </w:rPr>
      </w:pPr>
      <w:r w:rsidRPr="005105BF">
        <w:rPr>
          <w:rFonts w:ascii="Georgia" w:hAnsi="Georgia"/>
          <w:sz w:val="24"/>
          <w:szCs w:val="24"/>
        </w:rPr>
        <w:t>Public comments welcome following board discussion on each issue (5 min per issue).</w:t>
      </w:r>
    </w:p>
    <w:p w14:paraId="17E740AC" w14:textId="0D9F10CA" w:rsidR="00643036" w:rsidRDefault="00677CE0" w:rsidP="00643036">
      <w:pPr>
        <w:pStyle w:val="ListParagraph"/>
        <w:numPr>
          <w:ilvl w:val="0"/>
          <w:numId w:val="2"/>
        </w:numPr>
        <w:rPr>
          <w:rFonts w:ascii="Georgia" w:hAnsi="Georgia"/>
          <w:sz w:val="24"/>
          <w:szCs w:val="24"/>
        </w:rPr>
      </w:pPr>
      <w:r>
        <w:rPr>
          <w:rFonts w:ascii="Georgia" w:hAnsi="Georgia"/>
          <w:sz w:val="24"/>
          <w:szCs w:val="24"/>
        </w:rPr>
        <w:t>7</w:t>
      </w:r>
      <w:r w:rsidR="00643036">
        <w:rPr>
          <w:rFonts w:ascii="Georgia" w:hAnsi="Georgia"/>
          <w:sz w:val="24"/>
          <w:szCs w:val="24"/>
        </w:rPr>
        <w:t>:</w:t>
      </w:r>
      <w:r>
        <w:rPr>
          <w:rFonts w:ascii="Georgia" w:hAnsi="Georgia"/>
          <w:sz w:val="24"/>
          <w:szCs w:val="24"/>
        </w:rPr>
        <w:t>3</w:t>
      </w:r>
      <w:r w:rsidR="00643036">
        <w:rPr>
          <w:rFonts w:ascii="Georgia" w:hAnsi="Georgia"/>
          <w:sz w:val="24"/>
          <w:szCs w:val="24"/>
        </w:rPr>
        <w:t>0</w:t>
      </w:r>
      <w:r w:rsidR="00643036" w:rsidRPr="009A36D6">
        <w:rPr>
          <w:rFonts w:ascii="Georgia" w:hAnsi="Georgia"/>
          <w:sz w:val="24"/>
          <w:szCs w:val="24"/>
        </w:rPr>
        <w:t>PM – Old Business</w:t>
      </w:r>
    </w:p>
    <w:p w14:paraId="790E1E4C" w14:textId="77777777" w:rsidR="00DD1A41" w:rsidRDefault="00DD1A41" w:rsidP="00DD1A41">
      <w:pPr>
        <w:pStyle w:val="ListParagraph"/>
        <w:numPr>
          <w:ilvl w:val="1"/>
          <w:numId w:val="2"/>
        </w:numPr>
        <w:rPr>
          <w:rFonts w:ascii="Georgia" w:hAnsi="Georgia"/>
          <w:sz w:val="24"/>
          <w:szCs w:val="24"/>
        </w:rPr>
      </w:pPr>
      <w:r w:rsidRPr="00DD1A41">
        <w:rPr>
          <w:rFonts w:ascii="Georgia" w:hAnsi="Georgia"/>
          <w:i/>
          <w:iCs/>
          <w:sz w:val="24"/>
          <w:szCs w:val="24"/>
        </w:rPr>
        <w:t>Selectboard Vacancy</w:t>
      </w:r>
      <w:r>
        <w:rPr>
          <w:rFonts w:ascii="Georgia" w:hAnsi="Georgia"/>
          <w:i/>
          <w:iCs/>
          <w:sz w:val="24"/>
          <w:szCs w:val="24"/>
        </w:rPr>
        <w:t xml:space="preserve"> – </w:t>
      </w:r>
      <w:r>
        <w:rPr>
          <w:rFonts w:ascii="Georgia" w:hAnsi="Georgia"/>
          <w:sz w:val="24"/>
          <w:szCs w:val="24"/>
        </w:rPr>
        <w:t>an additional letter of interest was received.  Interviews are pending on November 17</w:t>
      </w:r>
      <w:r w:rsidRPr="00DD1A41">
        <w:rPr>
          <w:rFonts w:ascii="Georgia" w:hAnsi="Georgia"/>
          <w:sz w:val="24"/>
          <w:szCs w:val="24"/>
          <w:vertAlign w:val="superscript"/>
        </w:rPr>
        <w:t>th</w:t>
      </w:r>
      <w:r>
        <w:rPr>
          <w:rFonts w:ascii="Georgia" w:hAnsi="Georgia"/>
          <w:sz w:val="24"/>
          <w:szCs w:val="24"/>
        </w:rPr>
        <w:t xml:space="preserve">.  </w:t>
      </w:r>
    </w:p>
    <w:p w14:paraId="24B2894C" w14:textId="0A11D2B2" w:rsidR="002368E3" w:rsidRPr="00B351AC" w:rsidRDefault="002368E3" w:rsidP="002368E3">
      <w:pPr>
        <w:pStyle w:val="ListParagraph"/>
        <w:numPr>
          <w:ilvl w:val="1"/>
          <w:numId w:val="2"/>
        </w:numPr>
        <w:rPr>
          <w:rFonts w:ascii="Georgia" w:hAnsi="Georgia"/>
          <w:sz w:val="24"/>
          <w:szCs w:val="24"/>
        </w:rPr>
      </w:pPr>
      <w:r w:rsidRPr="00B351AC">
        <w:rPr>
          <w:rFonts w:ascii="Georgia" w:hAnsi="Georgia"/>
          <w:i/>
          <w:iCs/>
          <w:sz w:val="24"/>
          <w:szCs w:val="24"/>
        </w:rPr>
        <w:t>Highway Department Retirement</w:t>
      </w:r>
      <w:r>
        <w:rPr>
          <w:rFonts w:ascii="Georgia" w:hAnsi="Georgia"/>
          <w:sz w:val="24"/>
          <w:szCs w:val="24"/>
        </w:rPr>
        <w:t xml:space="preserve"> – the bo</w:t>
      </w:r>
      <w:r>
        <w:rPr>
          <w:rFonts w:ascii="Georgia" w:hAnsi="Georgia"/>
          <w:sz w:val="24"/>
          <w:szCs w:val="24"/>
        </w:rPr>
        <w:t>ard will discuss recognition options</w:t>
      </w:r>
      <w:r w:rsidR="006C795C">
        <w:rPr>
          <w:rFonts w:ascii="Georgia" w:hAnsi="Georgia"/>
          <w:sz w:val="24"/>
          <w:szCs w:val="24"/>
        </w:rPr>
        <w:t xml:space="preserve"> and the process to transfer the retired member’s cell phone off town inventory</w:t>
      </w:r>
      <w:r>
        <w:rPr>
          <w:rFonts w:ascii="Georgia" w:hAnsi="Georgia"/>
          <w:sz w:val="24"/>
          <w:szCs w:val="24"/>
        </w:rPr>
        <w:t>.</w:t>
      </w:r>
    </w:p>
    <w:p w14:paraId="4370B855" w14:textId="77777777" w:rsidR="0048711E" w:rsidRDefault="00932056" w:rsidP="0048711E">
      <w:pPr>
        <w:pStyle w:val="ListParagraph"/>
        <w:numPr>
          <w:ilvl w:val="1"/>
          <w:numId w:val="2"/>
        </w:numPr>
        <w:rPr>
          <w:rFonts w:ascii="Georgia" w:hAnsi="Georgia"/>
          <w:sz w:val="24"/>
          <w:szCs w:val="24"/>
        </w:rPr>
      </w:pPr>
      <w:r>
        <w:rPr>
          <w:rFonts w:ascii="Georgia" w:hAnsi="Georgia"/>
          <w:i/>
          <w:iCs/>
          <w:sz w:val="24"/>
          <w:szCs w:val="24"/>
        </w:rPr>
        <w:t xml:space="preserve">Fire Department Bingo Hall </w:t>
      </w:r>
      <w:r>
        <w:rPr>
          <w:rFonts w:ascii="Georgia" w:hAnsi="Georgia"/>
          <w:sz w:val="24"/>
          <w:szCs w:val="24"/>
        </w:rPr>
        <w:t xml:space="preserve">– the board is considering adding the Bingo Hall bathrooms to the municipal building cleaning contract.         </w:t>
      </w:r>
    </w:p>
    <w:p w14:paraId="680E73FA" w14:textId="2BEE06E5" w:rsidR="004B4538" w:rsidRPr="004B4538" w:rsidRDefault="004B4538" w:rsidP="004B4538">
      <w:pPr>
        <w:pStyle w:val="ListParagraph"/>
        <w:numPr>
          <w:ilvl w:val="1"/>
          <w:numId w:val="2"/>
        </w:numPr>
        <w:rPr>
          <w:rFonts w:ascii="Georgia" w:hAnsi="Georgia"/>
          <w:sz w:val="24"/>
          <w:szCs w:val="24"/>
        </w:rPr>
      </w:pPr>
      <w:r w:rsidRPr="004B4538">
        <w:rPr>
          <w:rFonts w:ascii="Georgia" w:hAnsi="Georgia"/>
          <w:i/>
          <w:iCs/>
          <w:sz w:val="24"/>
          <w:szCs w:val="24"/>
        </w:rPr>
        <w:t>Center Bay Town Beach –</w:t>
      </w:r>
      <w:r>
        <w:rPr>
          <w:rFonts w:ascii="Georgia" w:hAnsi="Georgia"/>
          <w:i/>
          <w:iCs/>
          <w:sz w:val="24"/>
          <w:szCs w:val="24"/>
        </w:rPr>
        <w:t xml:space="preserve"> </w:t>
      </w:r>
      <w:r>
        <w:rPr>
          <w:rFonts w:ascii="Georgia" w:hAnsi="Georgia"/>
          <w:sz w:val="24"/>
          <w:szCs w:val="24"/>
        </w:rPr>
        <w:t>the</w:t>
      </w:r>
      <w:r w:rsidR="00932056">
        <w:rPr>
          <w:rFonts w:ascii="Georgia" w:hAnsi="Georgia"/>
          <w:sz w:val="24"/>
          <w:szCs w:val="24"/>
        </w:rPr>
        <w:t xml:space="preserve"> </w:t>
      </w:r>
      <w:r w:rsidR="00DD1A41">
        <w:rPr>
          <w:rFonts w:ascii="Georgia" w:hAnsi="Georgia"/>
          <w:sz w:val="24"/>
          <w:szCs w:val="24"/>
        </w:rPr>
        <w:t xml:space="preserve">town has hired a </w:t>
      </w:r>
      <w:r w:rsidR="00932056">
        <w:rPr>
          <w:rFonts w:ascii="Georgia" w:hAnsi="Georgia"/>
          <w:sz w:val="24"/>
          <w:szCs w:val="24"/>
        </w:rPr>
        <w:t>surv</w:t>
      </w:r>
      <w:r w:rsidR="002368E3">
        <w:rPr>
          <w:rFonts w:ascii="Georgia" w:hAnsi="Georgia"/>
          <w:sz w:val="24"/>
          <w:szCs w:val="24"/>
        </w:rPr>
        <w:t xml:space="preserve">eyor </w:t>
      </w:r>
      <w:r w:rsidR="00DD1A41">
        <w:rPr>
          <w:rFonts w:ascii="Georgia" w:hAnsi="Georgia"/>
          <w:sz w:val="24"/>
          <w:szCs w:val="24"/>
        </w:rPr>
        <w:t xml:space="preserve">that </w:t>
      </w:r>
      <w:r w:rsidR="002368E3">
        <w:rPr>
          <w:rFonts w:ascii="Georgia" w:hAnsi="Georgia"/>
          <w:sz w:val="24"/>
          <w:szCs w:val="24"/>
        </w:rPr>
        <w:t xml:space="preserve">will be working in the Center Bay Beach area </w:t>
      </w:r>
      <w:r w:rsidR="00C6450F">
        <w:rPr>
          <w:rFonts w:ascii="Georgia" w:hAnsi="Georgia"/>
          <w:sz w:val="24"/>
          <w:szCs w:val="24"/>
        </w:rPr>
        <w:t>over the next week</w:t>
      </w:r>
      <w:r w:rsidR="002368E3">
        <w:rPr>
          <w:rFonts w:ascii="Georgia" w:hAnsi="Georgia"/>
          <w:sz w:val="24"/>
          <w:szCs w:val="24"/>
        </w:rPr>
        <w:t>.</w:t>
      </w:r>
    </w:p>
    <w:p w14:paraId="408323A9" w14:textId="77777777" w:rsidR="0073144A" w:rsidRPr="0073144A" w:rsidRDefault="0073144A" w:rsidP="000A789F">
      <w:pPr>
        <w:pStyle w:val="ListParagraph"/>
        <w:numPr>
          <w:ilvl w:val="1"/>
          <w:numId w:val="16"/>
        </w:numPr>
        <w:rPr>
          <w:rFonts w:ascii="Georgia" w:hAnsi="Georgia"/>
          <w:sz w:val="24"/>
          <w:szCs w:val="24"/>
        </w:rPr>
      </w:pPr>
      <w:r w:rsidRPr="0073144A">
        <w:rPr>
          <w:rFonts w:ascii="Georgia" w:hAnsi="Georgia"/>
          <w:i/>
          <w:iCs/>
          <w:sz w:val="24"/>
          <w:szCs w:val="24"/>
        </w:rPr>
        <w:t xml:space="preserve">Transfer Station </w:t>
      </w:r>
      <w:r w:rsidRPr="0073144A">
        <w:rPr>
          <w:rFonts w:ascii="Georgia" w:hAnsi="Georgia"/>
          <w:sz w:val="24"/>
          <w:szCs w:val="24"/>
        </w:rPr>
        <w:t>–</w:t>
      </w:r>
      <w:r w:rsidRPr="0073144A">
        <w:rPr>
          <w:rFonts w:ascii="Georgia" w:hAnsi="Georgia"/>
          <w:bCs/>
          <w:iCs/>
          <w:sz w:val="24"/>
          <w:szCs w:val="24"/>
        </w:rPr>
        <w:t xml:space="preserve"> </w:t>
      </w:r>
    </w:p>
    <w:p w14:paraId="74660CC9" w14:textId="11D287A0" w:rsidR="0073144A" w:rsidRPr="0073144A" w:rsidRDefault="0073144A" w:rsidP="0073144A">
      <w:pPr>
        <w:pStyle w:val="ListParagraph"/>
        <w:numPr>
          <w:ilvl w:val="2"/>
          <w:numId w:val="16"/>
        </w:numPr>
        <w:rPr>
          <w:rFonts w:ascii="Georgia" w:hAnsi="Georgia"/>
          <w:sz w:val="24"/>
          <w:szCs w:val="24"/>
        </w:rPr>
      </w:pPr>
      <w:r>
        <w:rPr>
          <w:rFonts w:ascii="Georgia" w:hAnsi="Georgia"/>
          <w:bCs/>
          <w:iCs/>
          <w:sz w:val="24"/>
          <w:szCs w:val="24"/>
        </w:rPr>
        <w:t xml:space="preserve"> </w:t>
      </w:r>
      <w:r w:rsidR="00932056">
        <w:rPr>
          <w:rFonts w:ascii="Georgia" w:hAnsi="Georgia"/>
          <w:bCs/>
          <w:iCs/>
          <w:sz w:val="24"/>
          <w:szCs w:val="24"/>
        </w:rPr>
        <w:t xml:space="preserve">Small roof </w:t>
      </w:r>
      <w:r w:rsidR="0048711E">
        <w:rPr>
          <w:rFonts w:ascii="Georgia" w:hAnsi="Georgia"/>
          <w:bCs/>
          <w:iCs/>
          <w:sz w:val="24"/>
          <w:szCs w:val="24"/>
        </w:rPr>
        <w:t xml:space="preserve">repair </w:t>
      </w:r>
      <w:r w:rsidR="006C795C">
        <w:rPr>
          <w:rFonts w:ascii="Georgia" w:hAnsi="Georgia"/>
          <w:bCs/>
          <w:iCs/>
          <w:sz w:val="24"/>
          <w:szCs w:val="24"/>
        </w:rPr>
        <w:t>quotes</w:t>
      </w:r>
    </w:p>
    <w:p w14:paraId="020B4832" w14:textId="77777777" w:rsidR="002368E3" w:rsidRPr="002368E3" w:rsidRDefault="00CD08E6" w:rsidP="002368E3">
      <w:pPr>
        <w:pStyle w:val="ListParagraph"/>
        <w:numPr>
          <w:ilvl w:val="1"/>
          <w:numId w:val="16"/>
        </w:numPr>
        <w:rPr>
          <w:rFonts w:ascii="Georgia" w:hAnsi="Georgia"/>
          <w:i/>
          <w:iCs/>
          <w:sz w:val="24"/>
          <w:szCs w:val="24"/>
        </w:rPr>
      </w:pPr>
      <w:r w:rsidRPr="00CD08E6">
        <w:rPr>
          <w:rFonts w:ascii="Georgia" w:hAnsi="Georgia"/>
          <w:i/>
          <w:iCs/>
          <w:sz w:val="24"/>
          <w:szCs w:val="24"/>
        </w:rPr>
        <w:t>Vermont Outdoor Recreation Communities</w:t>
      </w:r>
      <w:r>
        <w:rPr>
          <w:rFonts w:ascii="Georgia" w:hAnsi="Georgia"/>
          <w:i/>
          <w:iCs/>
          <w:sz w:val="24"/>
          <w:szCs w:val="24"/>
        </w:rPr>
        <w:t xml:space="preserve"> Grant (VOREC) – </w:t>
      </w:r>
      <w:r w:rsidR="00932056">
        <w:rPr>
          <w:rFonts w:ascii="Georgia" w:hAnsi="Georgia"/>
          <w:sz w:val="24"/>
          <w:szCs w:val="24"/>
        </w:rPr>
        <w:t xml:space="preserve">the committee working on finalizing the application will update the board on the final plan.  </w:t>
      </w:r>
    </w:p>
    <w:p w14:paraId="14DEABBF" w14:textId="77777777" w:rsidR="00DD1A41" w:rsidRDefault="00DD1A41" w:rsidP="00DD1A41">
      <w:pPr>
        <w:pStyle w:val="ListParagraph"/>
        <w:numPr>
          <w:ilvl w:val="1"/>
          <w:numId w:val="16"/>
        </w:numPr>
        <w:rPr>
          <w:rFonts w:ascii="Georgia" w:hAnsi="Georgia"/>
          <w:sz w:val="24"/>
          <w:szCs w:val="24"/>
        </w:rPr>
      </w:pPr>
      <w:r w:rsidRPr="0073144A">
        <w:rPr>
          <w:rFonts w:ascii="Georgia" w:hAnsi="Georgia"/>
          <w:i/>
          <w:iCs/>
          <w:sz w:val="24"/>
          <w:szCs w:val="24"/>
        </w:rPr>
        <w:t>Vermont Community Development Program (VCDP) Grant</w:t>
      </w:r>
      <w:r w:rsidRPr="0073144A">
        <w:rPr>
          <w:rFonts w:ascii="Georgia" w:hAnsi="Georgia"/>
          <w:sz w:val="24"/>
          <w:szCs w:val="24"/>
        </w:rPr>
        <w:t xml:space="preserve"> </w:t>
      </w:r>
      <w:r>
        <w:rPr>
          <w:rFonts w:ascii="Georgia" w:hAnsi="Georgia"/>
          <w:sz w:val="24"/>
          <w:szCs w:val="24"/>
        </w:rPr>
        <w:t xml:space="preserve">– board members attended the schoolboard’s most recent meeting to discuss the issue.  Updates will be briefed.       </w:t>
      </w:r>
    </w:p>
    <w:p w14:paraId="1248FC45" w14:textId="64D19A87" w:rsidR="00643036" w:rsidRDefault="00643036" w:rsidP="00643036">
      <w:pPr>
        <w:widowControl w:val="0"/>
        <w:tabs>
          <w:tab w:val="left" w:pos="2040"/>
        </w:tabs>
        <w:autoSpaceDE w:val="0"/>
        <w:autoSpaceDN w:val="0"/>
        <w:adjustRightInd w:val="0"/>
        <w:ind w:left="1080"/>
        <w:rPr>
          <w:rFonts w:ascii="Georgia" w:hAnsi="Georgia"/>
          <w:sz w:val="24"/>
          <w:szCs w:val="24"/>
        </w:rPr>
      </w:pPr>
      <w:r w:rsidRPr="005105BF">
        <w:rPr>
          <w:rFonts w:ascii="Georgia" w:hAnsi="Georgia"/>
          <w:sz w:val="24"/>
          <w:szCs w:val="24"/>
        </w:rPr>
        <w:t>Public comments welcome following board discussion on each issue (5 min per issue).</w:t>
      </w:r>
    </w:p>
    <w:p w14:paraId="5822284D" w14:textId="77777777" w:rsidR="00DD1A41" w:rsidRPr="005105BF" w:rsidRDefault="00DD1A41" w:rsidP="00643036">
      <w:pPr>
        <w:widowControl w:val="0"/>
        <w:tabs>
          <w:tab w:val="left" w:pos="2040"/>
        </w:tabs>
        <w:autoSpaceDE w:val="0"/>
        <w:autoSpaceDN w:val="0"/>
        <w:adjustRightInd w:val="0"/>
        <w:ind w:left="1080"/>
        <w:rPr>
          <w:rFonts w:ascii="Georgia" w:hAnsi="Georgia"/>
          <w:i/>
          <w:sz w:val="24"/>
          <w:szCs w:val="24"/>
        </w:rPr>
      </w:pPr>
    </w:p>
    <w:p w14:paraId="2238E2EF" w14:textId="7140039A" w:rsidR="00643036" w:rsidRPr="00925B18" w:rsidRDefault="00112506" w:rsidP="00643036">
      <w:pPr>
        <w:pStyle w:val="ListParagraph"/>
        <w:numPr>
          <w:ilvl w:val="0"/>
          <w:numId w:val="2"/>
        </w:numPr>
        <w:rPr>
          <w:rFonts w:ascii="Georgia" w:hAnsi="Georgia"/>
          <w:i/>
          <w:iCs/>
          <w:sz w:val="24"/>
          <w:szCs w:val="24"/>
        </w:rPr>
      </w:pPr>
      <w:r>
        <w:rPr>
          <w:rFonts w:ascii="Georgia" w:hAnsi="Georgia"/>
          <w:sz w:val="24"/>
          <w:szCs w:val="24"/>
        </w:rPr>
        <w:lastRenderedPageBreak/>
        <w:t>8</w:t>
      </w:r>
      <w:r w:rsidR="00643036">
        <w:rPr>
          <w:rFonts w:ascii="Georgia" w:hAnsi="Georgia"/>
          <w:sz w:val="24"/>
          <w:szCs w:val="24"/>
        </w:rPr>
        <w:t>:</w:t>
      </w:r>
      <w:r w:rsidR="00356738">
        <w:rPr>
          <w:rFonts w:ascii="Georgia" w:hAnsi="Georgia"/>
          <w:sz w:val="24"/>
          <w:szCs w:val="24"/>
        </w:rPr>
        <w:t>3</w:t>
      </w:r>
      <w:r w:rsidR="00643036">
        <w:rPr>
          <w:rFonts w:ascii="Georgia" w:hAnsi="Georgia"/>
          <w:sz w:val="24"/>
          <w:szCs w:val="24"/>
        </w:rPr>
        <w:t xml:space="preserve">0PM - </w:t>
      </w:r>
      <w:r w:rsidR="00643036" w:rsidRPr="00925B18">
        <w:rPr>
          <w:rFonts w:ascii="Georgia" w:hAnsi="Georgia"/>
          <w:sz w:val="24"/>
          <w:szCs w:val="24"/>
        </w:rPr>
        <w:t xml:space="preserve">Budget Topics  </w:t>
      </w:r>
    </w:p>
    <w:p w14:paraId="33406F72" w14:textId="77777777" w:rsidR="008106BF" w:rsidRPr="008106BF" w:rsidRDefault="002368E3" w:rsidP="00D2115F">
      <w:pPr>
        <w:pStyle w:val="ListParagraph"/>
        <w:numPr>
          <w:ilvl w:val="1"/>
          <w:numId w:val="2"/>
        </w:numPr>
        <w:rPr>
          <w:rFonts w:ascii="Georgia" w:hAnsi="Georgia"/>
          <w:i/>
          <w:iCs/>
          <w:sz w:val="24"/>
          <w:szCs w:val="24"/>
        </w:rPr>
      </w:pPr>
      <w:r>
        <w:rPr>
          <w:rFonts w:ascii="Georgia" w:hAnsi="Georgia"/>
          <w:i/>
          <w:iCs/>
          <w:sz w:val="24"/>
          <w:szCs w:val="24"/>
        </w:rPr>
        <w:t xml:space="preserve">Alburgh </w:t>
      </w:r>
      <w:proofErr w:type="spellStart"/>
      <w:r>
        <w:rPr>
          <w:rFonts w:ascii="Georgia" w:hAnsi="Georgia"/>
          <w:i/>
          <w:iCs/>
          <w:sz w:val="24"/>
          <w:szCs w:val="24"/>
        </w:rPr>
        <w:t>Sno</w:t>
      </w:r>
      <w:proofErr w:type="spellEnd"/>
      <w:r>
        <w:rPr>
          <w:rFonts w:ascii="Georgia" w:hAnsi="Georgia"/>
          <w:i/>
          <w:iCs/>
          <w:sz w:val="24"/>
          <w:szCs w:val="24"/>
        </w:rPr>
        <w:t xml:space="preserve"> Springers</w:t>
      </w:r>
      <w:r w:rsidRPr="002368E3">
        <w:rPr>
          <w:rFonts w:ascii="Georgia" w:hAnsi="Georgia"/>
          <w:i/>
          <w:iCs/>
          <w:sz w:val="24"/>
          <w:szCs w:val="24"/>
        </w:rPr>
        <w:t xml:space="preserve"> –</w:t>
      </w:r>
      <w:r w:rsidR="00D2115F">
        <w:rPr>
          <w:rFonts w:ascii="Georgia" w:hAnsi="Georgia"/>
          <w:i/>
          <w:iCs/>
          <w:sz w:val="24"/>
          <w:szCs w:val="24"/>
        </w:rPr>
        <w:t xml:space="preserve"> </w:t>
      </w:r>
      <w:r w:rsidR="00D2115F">
        <w:rPr>
          <w:rFonts w:ascii="Georgia" w:hAnsi="Georgia"/>
          <w:sz w:val="24"/>
          <w:szCs w:val="24"/>
        </w:rPr>
        <w:t xml:space="preserve">the </w:t>
      </w:r>
      <w:proofErr w:type="spellStart"/>
      <w:r w:rsidR="00D2115F">
        <w:rPr>
          <w:rFonts w:ascii="Georgia" w:hAnsi="Georgia"/>
          <w:sz w:val="24"/>
          <w:szCs w:val="24"/>
        </w:rPr>
        <w:t>Sno</w:t>
      </w:r>
      <w:proofErr w:type="spellEnd"/>
      <w:r w:rsidR="00D2115F">
        <w:rPr>
          <w:rFonts w:ascii="Georgia" w:hAnsi="Georgia"/>
          <w:sz w:val="24"/>
          <w:szCs w:val="24"/>
        </w:rPr>
        <w:t xml:space="preserve"> Springers have written a letter to the board offering additional trail maintenance </w:t>
      </w:r>
      <w:r w:rsidR="00356738">
        <w:rPr>
          <w:rFonts w:ascii="Georgia" w:hAnsi="Georgia"/>
          <w:sz w:val="24"/>
          <w:szCs w:val="24"/>
        </w:rPr>
        <w:t>support</w:t>
      </w:r>
      <w:r w:rsidR="00D2115F">
        <w:rPr>
          <w:rFonts w:ascii="Georgia" w:hAnsi="Georgia"/>
          <w:sz w:val="24"/>
          <w:szCs w:val="24"/>
        </w:rPr>
        <w:t xml:space="preserve"> and requesting an increase in funding support</w:t>
      </w:r>
      <w:r w:rsidR="00356738">
        <w:rPr>
          <w:rFonts w:ascii="Georgia" w:hAnsi="Georgia"/>
          <w:sz w:val="24"/>
          <w:szCs w:val="24"/>
        </w:rPr>
        <w:t>.</w:t>
      </w:r>
    </w:p>
    <w:p w14:paraId="453B4BC0" w14:textId="5C1F4738" w:rsidR="00D2115F" w:rsidRPr="00D2115F" w:rsidRDefault="008106BF" w:rsidP="00D2115F">
      <w:pPr>
        <w:pStyle w:val="ListParagraph"/>
        <w:numPr>
          <w:ilvl w:val="1"/>
          <w:numId w:val="2"/>
        </w:numPr>
        <w:rPr>
          <w:rFonts w:ascii="Georgia" w:hAnsi="Georgia"/>
          <w:i/>
          <w:iCs/>
          <w:sz w:val="24"/>
          <w:szCs w:val="24"/>
        </w:rPr>
      </w:pPr>
      <w:proofErr w:type="spellStart"/>
      <w:r>
        <w:rPr>
          <w:rFonts w:ascii="Georgia" w:hAnsi="Georgia"/>
          <w:i/>
          <w:iCs/>
          <w:sz w:val="24"/>
          <w:szCs w:val="24"/>
        </w:rPr>
        <w:t>Vantine</w:t>
      </w:r>
      <w:proofErr w:type="spellEnd"/>
      <w:r>
        <w:rPr>
          <w:rFonts w:ascii="Georgia" w:hAnsi="Georgia"/>
          <w:i/>
          <w:iCs/>
          <w:sz w:val="24"/>
          <w:szCs w:val="24"/>
        </w:rPr>
        <w:t xml:space="preserve"> Ave Collapsed House – </w:t>
      </w:r>
      <w:r>
        <w:rPr>
          <w:rFonts w:ascii="Georgia" w:hAnsi="Georgia"/>
          <w:sz w:val="24"/>
          <w:szCs w:val="24"/>
        </w:rPr>
        <w:t xml:space="preserve">the family is looking for assistance demolishing the home.  The board will consider assistance options.  </w:t>
      </w:r>
      <w:r w:rsidR="00D2115F">
        <w:rPr>
          <w:rFonts w:ascii="Georgia" w:hAnsi="Georgia"/>
          <w:i/>
          <w:iCs/>
          <w:sz w:val="24"/>
          <w:szCs w:val="24"/>
        </w:rPr>
        <w:t xml:space="preserve">  </w:t>
      </w:r>
    </w:p>
    <w:p w14:paraId="60F29B80" w14:textId="77777777" w:rsidR="00771027" w:rsidRDefault="00771027" w:rsidP="00771027">
      <w:pPr>
        <w:pStyle w:val="ListParagraph"/>
        <w:spacing w:after="0"/>
        <w:ind w:left="1440"/>
        <w:rPr>
          <w:rFonts w:ascii="Georgia" w:hAnsi="Georgia"/>
          <w:i/>
          <w:iCs/>
          <w:sz w:val="24"/>
          <w:szCs w:val="24"/>
        </w:rPr>
      </w:pPr>
    </w:p>
    <w:p w14:paraId="7AE74340" w14:textId="1A6F4CE5" w:rsidR="00643036" w:rsidRPr="00771027" w:rsidRDefault="00643036" w:rsidP="00771027">
      <w:pPr>
        <w:widowControl w:val="0"/>
        <w:tabs>
          <w:tab w:val="left" w:pos="2040"/>
        </w:tabs>
        <w:autoSpaceDE w:val="0"/>
        <w:autoSpaceDN w:val="0"/>
        <w:adjustRightInd w:val="0"/>
        <w:ind w:left="1080"/>
        <w:rPr>
          <w:rFonts w:ascii="Georgia" w:hAnsi="Georgia"/>
          <w:sz w:val="24"/>
          <w:szCs w:val="24"/>
        </w:rPr>
      </w:pPr>
      <w:r w:rsidRPr="005105BF">
        <w:rPr>
          <w:rFonts w:ascii="Georgia" w:hAnsi="Georgia"/>
          <w:sz w:val="24"/>
          <w:szCs w:val="24"/>
        </w:rPr>
        <w:t>Public comments welcome following board discussion on each issue (5 min per issue).</w:t>
      </w:r>
    </w:p>
    <w:p w14:paraId="3FF5A149" w14:textId="67C699B0" w:rsidR="00253BD5" w:rsidRPr="00320DEC" w:rsidRDefault="00112506" w:rsidP="00361A3A">
      <w:pPr>
        <w:pStyle w:val="ListParagraph"/>
        <w:numPr>
          <w:ilvl w:val="0"/>
          <w:numId w:val="2"/>
        </w:numPr>
        <w:spacing w:after="0"/>
        <w:rPr>
          <w:rFonts w:ascii="Georgia" w:hAnsi="Georgia"/>
          <w:sz w:val="24"/>
          <w:szCs w:val="24"/>
        </w:rPr>
      </w:pPr>
      <w:r w:rsidRPr="00320DEC">
        <w:rPr>
          <w:rFonts w:ascii="Georgia" w:hAnsi="Georgia"/>
          <w:sz w:val="24"/>
          <w:szCs w:val="24"/>
        </w:rPr>
        <w:t>9:</w:t>
      </w:r>
      <w:r w:rsidR="00734274" w:rsidRPr="00320DEC">
        <w:rPr>
          <w:rFonts w:ascii="Georgia" w:hAnsi="Georgia"/>
          <w:sz w:val="24"/>
          <w:szCs w:val="24"/>
        </w:rPr>
        <w:t>0</w:t>
      </w:r>
      <w:r w:rsidRPr="00320DEC">
        <w:rPr>
          <w:rFonts w:ascii="Georgia" w:hAnsi="Georgia"/>
          <w:sz w:val="24"/>
          <w:szCs w:val="24"/>
        </w:rPr>
        <w:t xml:space="preserve">0PM - Adjourn  </w:t>
      </w:r>
    </w:p>
    <w:p w14:paraId="2868121F" w14:textId="77777777" w:rsidR="00253BD5" w:rsidRDefault="00253BD5" w:rsidP="00643036">
      <w:pPr>
        <w:spacing w:after="0"/>
        <w:rPr>
          <w:rFonts w:ascii="Georgia" w:hAnsi="Georgia"/>
          <w:sz w:val="24"/>
          <w:szCs w:val="24"/>
        </w:rPr>
      </w:pPr>
    </w:p>
    <w:p w14:paraId="7D9F4384" w14:textId="4D394064" w:rsidR="00643036" w:rsidRPr="00A819E6" w:rsidRDefault="00643036" w:rsidP="00643036">
      <w:pPr>
        <w:spacing w:after="0"/>
        <w:rPr>
          <w:rFonts w:ascii="Georgia" w:hAnsi="Georgia"/>
          <w:b/>
          <w:bCs/>
          <w:sz w:val="24"/>
          <w:szCs w:val="24"/>
        </w:rPr>
      </w:pPr>
      <w:r w:rsidRPr="00A819E6">
        <w:rPr>
          <w:rFonts w:ascii="Georgia" w:hAnsi="Georgia"/>
          <w:b/>
          <w:bCs/>
          <w:sz w:val="24"/>
          <w:szCs w:val="24"/>
        </w:rPr>
        <w:t>TABLED Items:</w:t>
      </w:r>
    </w:p>
    <w:p w14:paraId="64B69C71" w14:textId="77777777" w:rsidR="00DD1A41" w:rsidRPr="00DD1A41" w:rsidRDefault="00DD1A41" w:rsidP="00DD1A41">
      <w:pPr>
        <w:pStyle w:val="ListParagraph"/>
        <w:numPr>
          <w:ilvl w:val="0"/>
          <w:numId w:val="22"/>
        </w:numPr>
        <w:rPr>
          <w:rFonts w:ascii="Georgia" w:hAnsi="Georgia"/>
          <w:sz w:val="24"/>
          <w:szCs w:val="24"/>
        </w:rPr>
      </w:pPr>
      <w:r w:rsidRPr="00DD1A41">
        <w:rPr>
          <w:rFonts w:ascii="Georgia" w:hAnsi="Georgia"/>
          <w:i/>
          <w:iCs/>
          <w:sz w:val="24"/>
          <w:szCs w:val="24"/>
        </w:rPr>
        <w:t xml:space="preserve">Selectboard Vacancy </w:t>
      </w:r>
      <w:r w:rsidRPr="00DD1A41">
        <w:rPr>
          <w:rFonts w:ascii="Georgia" w:hAnsi="Georgia"/>
          <w:sz w:val="24"/>
          <w:szCs w:val="24"/>
        </w:rPr>
        <w:t>– board interviews are pending on November 17</w:t>
      </w:r>
      <w:r w:rsidRPr="00DD1A41">
        <w:rPr>
          <w:rFonts w:ascii="Georgia" w:hAnsi="Georgia"/>
          <w:sz w:val="24"/>
          <w:szCs w:val="24"/>
          <w:vertAlign w:val="superscript"/>
        </w:rPr>
        <w:t>th</w:t>
      </w:r>
      <w:r w:rsidRPr="00DD1A41">
        <w:rPr>
          <w:rFonts w:ascii="Georgia" w:hAnsi="Georgia"/>
          <w:sz w:val="24"/>
          <w:szCs w:val="24"/>
        </w:rPr>
        <w:t xml:space="preserve">.  </w:t>
      </w:r>
    </w:p>
    <w:p w14:paraId="23766B41" w14:textId="3708A5EF" w:rsidR="002368E3" w:rsidRPr="002368E3" w:rsidRDefault="002368E3" w:rsidP="002368E3">
      <w:pPr>
        <w:pStyle w:val="ListParagraph"/>
        <w:numPr>
          <w:ilvl w:val="0"/>
          <w:numId w:val="21"/>
        </w:numPr>
        <w:rPr>
          <w:rFonts w:ascii="Georgia" w:hAnsi="Georgia"/>
          <w:sz w:val="24"/>
          <w:szCs w:val="24"/>
        </w:rPr>
      </w:pPr>
      <w:r w:rsidRPr="002368E3">
        <w:rPr>
          <w:rFonts w:ascii="Georgia" w:hAnsi="Georgia"/>
          <w:i/>
          <w:iCs/>
          <w:sz w:val="24"/>
          <w:szCs w:val="24"/>
        </w:rPr>
        <w:t>317 South Main Street</w:t>
      </w:r>
      <w:r w:rsidRPr="002368E3">
        <w:rPr>
          <w:rFonts w:ascii="Georgia" w:hAnsi="Georgia"/>
          <w:sz w:val="24"/>
          <w:szCs w:val="24"/>
        </w:rPr>
        <w:t xml:space="preserve"> – The residential property is currently owned by the town.  The board is deferring action on it until the Clubhouse project’s final location is established.  The board is looking into boarding up the property for the winter.    </w:t>
      </w:r>
    </w:p>
    <w:p w14:paraId="58F3EA51" w14:textId="164FFD15" w:rsidR="00253BD5" w:rsidRDefault="00253BD5" w:rsidP="00253BD5">
      <w:pPr>
        <w:pStyle w:val="ListParagraph"/>
        <w:numPr>
          <w:ilvl w:val="0"/>
          <w:numId w:val="6"/>
        </w:numPr>
        <w:spacing w:after="0"/>
        <w:rPr>
          <w:rFonts w:ascii="Georgia" w:hAnsi="Georgia"/>
        </w:rPr>
      </w:pPr>
      <w:r>
        <w:rPr>
          <w:rFonts w:ascii="Georgia" w:hAnsi="Georgia"/>
          <w:i/>
          <w:iCs/>
          <w:sz w:val="24"/>
          <w:szCs w:val="24"/>
        </w:rPr>
        <w:t>Nuisance Property Ordinance Associated Complaints</w:t>
      </w:r>
      <w:r w:rsidRPr="00771027">
        <w:rPr>
          <w:rFonts w:ascii="Georgia" w:hAnsi="Georgia"/>
        </w:rPr>
        <w:t xml:space="preserve"> </w:t>
      </w:r>
    </w:p>
    <w:p w14:paraId="5049E178" w14:textId="1AF24339" w:rsidR="00253BD5" w:rsidRPr="00253BD5" w:rsidRDefault="00253BD5" w:rsidP="00253BD5">
      <w:pPr>
        <w:pStyle w:val="ListParagraph"/>
        <w:numPr>
          <w:ilvl w:val="1"/>
          <w:numId w:val="6"/>
        </w:numPr>
        <w:spacing w:after="0"/>
        <w:rPr>
          <w:rFonts w:ascii="Georgia" w:hAnsi="Georgia"/>
        </w:rPr>
      </w:pPr>
      <w:r>
        <w:rPr>
          <w:rFonts w:ascii="Georgia" w:hAnsi="Georgia"/>
        </w:rPr>
        <w:t>Garfield trailer</w:t>
      </w:r>
    </w:p>
    <w:p w14:paraId="633FFE35" w14:textId="77777777" w:rsidR="00DD1A41" w:rsidRPr="002368E3" w:rsidRDefault="00DD1A41" w:rsidP="00DD1A41">
      <w:pPr>
        <w:pStyle w:val="ListParagraph"/>
        <w:numPr>
          <w:ilvl w:val="1"/>
          <w:numId w:val="6"/>
        </w:numPr>
        <w:rPr>
          <w:rFonts w:ascii="Georgia" w:hAnsi="Georgia"/>
          <w:i/>
          <w:iCs/>
          <w:sz w:val="24"/>
          <w:szCs w:val="24"/>
        </w:rPr>
      </w:pPr>
      <w:r w:rsidRPr="002368E3">
        <w:rPr>
          <w:rFonts w:ascii="Georgia" w:hAnsi="Georgia"/>
          <w:i/>
          <w:iCs/>
          <w:sz w:val="24"/>
          <w:szCs w:val="24"/>
        </w:rPr>
        <w:t xml:space="preserve">American Rescue Plan Act Funds – </w:t>
      </w:r>
      <w:r w:rsidRPr="002368E3">
        <w:rPr>
          <w:rFonts w:ascii="Georgia" w:hAnsi="Georgia"/>
          <w:sz w:val="24"/>
          <w:szCs w:val="24"/>
        </w:rPr>
        <w:t xml:space="preserve">The board agreed to begin working on a public engagement strategy to gauge public priorities for these funds.   </w:t>
      </w:r>
    </w:p>
    <w:p w14:paraId="3563D3ED" w14:textId="77813C2E" w:rsidR="00643036" w:rsidRDefault="00643036" w:rsidP="00643036">
      <w:pPr>
        <w:pStyle w:val="ListParagraph"/>
        <w:numPr>
          <w:ilvl w:val="0"/>
          <w:numId w:val="6"/>
        </w:numPr>
        <w:rPr>
          <w:rFonts w:ascii="Georgia" w:hAnsi="Georgia"/>
          <w:sz w:val="24"/>
          <w:szCs w:val="24"/>
        </w:rPr>
      </w:pPr>
      <w:r w:rsidRPr="00B91022">
        <w:rPr>
          <w:rFonts w:ascii="Georgia" w:hAnsi="Georgia"/>
          <w:i/>
          <w:iCs/>
          <w:sz w:val="24"/>
          <w:szCs w:val="24"/>
        </w:rPr>
        <w:t>Library</w:t>
      </w:r>
      <w:r w:rsidR="00B91022" w:rsidRPr="00B91022">
        <w:rPr>
          <w:rFonts w:ascii="Georgia" w:hAnsi="Georgia"/>
          <w:i/>
          <w:iCs/>
          <w:sz w:val="24"/>
          <w:szCs w:val="24"/>
        </w:rPr>
        <w:t xml:space="preserve"> requi</w:t>
      </w:r>
      <w:r w:rsidRPr="00B91022">
        <w:rPr>
          <w:rFonts w:ascii="Georgia" w:hAnsi="Georgia"/>
          <w:i/>
          <w:iCs/>
          <w:sz w:val="24"/>
          <w:szCs w:val="24"/>
        </w:rPr>
        <w:t>rement</w:t>
      </w:r>
      <w:r w:rsidR="00B91022">
        <w:rPr>
          <w:rFonts w:ascii="Georgia" w:hAnsi="Georgia"/>
          <w:sz w:val="24"/>
          <w:szCs w:val="24"/>
        </w:rPr>
        <w:t xml:space="preserve"> - </w:t>
      </w:r>
      <w:r w:rsidRPr="001E33AD">
        <w:rPr>
          <w:rFonts w:ascii="Georgia" w:hAnsi="Georgia"/>
          <w:sz w:val="24"/>
          <w:szCs w:val="24"/>
        </w:rPr>
        <w:t>A</w:t>
      </w:r>
      <w:r w:rsidR="008F5C31">
        <w:rPr>
          <w:rFonts w:ascii="Georgia" w:hAnsi="Georgia"/>
          <w:sz w:val="24"/>
          <w:szCs w:val="24"/>
        </w:rPr>
        <w:t>merican Disabilities Act</w:t>
      </w:r>
      <w:r w:rsidRPr="001E33AD">
        <w:rPr>
          <w:rFonts w:ascii="Georgia" w:hAnsi="Georgia"/>
          <w:sz w:val="24"/>
          <w:szCs w:val="24"/>
        </w:rPr>
        <w:t xml:space="preserve"> compliant ramp</w:t>
      </w:r>
      <w:r>
        <w:rPr>
          <w:rFonts w:ascii="Georgia" w:hAnsi="Georgia"/>
          <w:sz w:val="24"/>
          <w:szCs w:val="24"/>
        </w:rPr>
        <w:t xml:space="preserve"> quote pending.</w:t>
      </w:r>
    </w:p>
    <w:p w14:paraId="51C5FABF" w14:textId="77777777" w:rsidR="00643036" w:rsidRDefault="00643036" w:rsidP="00643036">
      <w:pPr>
        <w:pStyle w:val="ListParagraph"/>
        <w:numPr>
          <w:ilvl w:val="0"/>
          <w:numId w:val="6"/>
        </w:numPr>
        <w:rPr>
          <w:rFonts w:ascii="Georgia" w:hAnsi="Georgia"/>
          <w:sz w:val="24"/>
          <w:szCs w:val="24"/>
        </w:rPr>
      </w:pPr>
      <w:r w:rsidRPr="00A819E6">
        <w:rPr>
          <w:rFonts w:ascii="Georgia" w:hAnsi="Georgia"/>
          <w:i/>
          <w:iCs/>
          <w:sz w:val="24"/>
          <w:szCs w:val="24"/>
        </w:rPr>
        <w:t xml:space="preserve">Alburgh Springs Community Hall </w:t>
      </w:r>
      <w:r>
        <w:rPr>
          <w:rFonts w:ascii="Georgia" w:hAnsi="Georgia"/>
          <w:sz w:val="24"/>
          <w:szCs w:val="24"/>
        </w:rPr>
        <w:t xml:space="preserve">– the town is looking for funding opportunities to restore the historic church.  </w:t>
      </w:r>
    </w:p>
    <w:p w14:paraId="61C2FF4C" w14:textId="77777777" w:rsidR="0073144A" w:rsidRDefault="00643036" w:rsidP="0073144A">
      <w:pPr>
        <w:pStyle w:val="ListParagraph"/>
        <w:numPr>
          <w:ilvl w:val="0"/>
          <w:numId w:val="6"/>
        </w:numPr>
        <w:rPr>
          <w:rFonts w:ascii="Georgia" w:hAnsi="Georgia"/>
          <w:sz w:val="24"/>
          <w:szCs w:val="24"/>
        </w:rPr>
      </w:pPr>
      <w:r w:rsidRPr="00A819E6">
        <w:rPr>
          <w:rFonts w:ascii="Georgia" w:hAnsi="Georgia"/>
          <w:i/>
          <w:iCs/>
          <w:sz w:val="24"/>
          <w:szCs w:val="24"/>
        </w:rPr>
        <w:t>New Town Sign</w:t>
      </w:r>
      <w:r>
        <w:rPr>
          <w:rFonts w:ascii="Georgia" w:hAnsi="Georgia"/>
          <w:sz w:val="24"/>
          <w:szCs w:val="24"/>
        </w:rPr>
        <w:t xml:space="preserve"> – the fire department has ordered an electronic sign, using grant funds, that will be placed in front of the municipal building.  </w:t>
      </w:r>
    </w:p>
    <w:p w14:paraId="5478E838" w14:textId="77777777" w:rsidR="00932056" w:rsidRPr="00932056" w:rsidRDefault="0073144A" w:rsidP="00932056">
      <w:pPr>
        <w:pStyle w:val="ListParagraph"/>
        <w:numPr>
          <w:ilvl w:val="0"/>
          <w:numId w:val="6"/>
        </w:numPr>
        <w:rPr>
          <w:rFonts w:ascii="Georgia" w:hAnsi="Georgia"/>
          <w:sz w:val="24"/>
          <w:szCs w:val="24"/>
        </w:rPr>
      </w:pPr>
      <w:r w:rsidRPr="0073144A">
        <w:rPr>
          <w:rFonts w:ascii="Georgia" w:hAnsi="Georgia"/>
          <w:bCs/>
          <w:i/>
          <w:sz w:val="24"/>
          <w:szCs w:val="24"/>
        </w:rPr>
        <w:t xml:space="preserve">Speed studies – </w:t>
      </w:r>
      <w:r w:rsidRPr="0073144A">
        <w:rPr>
          <w:rFonts w:ascii="Georgia" w:hAnsi="Georgia"/>
          <w:bCs/>
          <w:iCs/>
          <w:sz w:val="24"/>
          <w:szCs w:val="24"/>
        </w:rPr>
        <w:t>speed study updates as available.</w:t>
      </w:r>
    </w:p>
    <w:p w14:paraId="4A3FC5C7" w14:textId="3271D804" w:rsidR="0073144A" w:rsidRPr="00932056" w:rsidRDefault="00932056" w:rsidP="00932056">
      <w:pPr>
        <w:pStyle w:val="ListParagraph"/>
        <w:numPr>
          <w:ilvl w:val="0"/>
          <w:numId w:val="6"/>
        </w:numPr>
        <w:rPr>
          <w:rFonts w:ascii="Georgia" w:hAnsi="Georgia"/>
          <w:sz w:val="24"/>
          <w:szCs w:val="24"/>
        </w:rPr>
      </w:pPr>
      <w:r w:rsidRPr="00932056">
        <w:rPr>
          <w:rFonts w:ascii="Georgia" w:hAnsi="Georgia"/>
          <w:i/>
          <w:iCs/>
          <w:sz w:val="24"/>
          <w:szCs w:val="24"/>
        </w:rPr>
        <w:t>Broadband Access</w:t>
      </w:r>
      <w:r w:rsidRPr="00932056">
        <w:rPr>
          <w:rFonts w:ascii="Georgia" w:hAnsi="Georgia"/>
          <w:sz w:val="24"/>
          <w:szCs w:val="24"/>
        </w:rPr>
        <w:t xml:space="preserve"> – Matrix is holding a public meeting on Nov 2nd.    </w:t>
      </w:r>
    </w:p>
    <w:p w14:paraId="059B5C2F" w14:textId="3365DB09" w:rsidR="00643036" w:rsidRDefault="00643036" w:rsidP="00643036">
      <w:pPr>
        <w:pStyle w:val="ListParagraph"/>
        <w:rPr>
          <w:rFonts w:ascii="Georgia" w:hAnsi="Georgia"/>
          <w:sz w:val="24"/>
          <w:szCs w:val="24"/>
        </w:rPr>
      </w:pPr>
    </w:p>
    <w:p w14:paraId="6590BFDC" w14:textId="77777777" w:rsidR="00137AB6" w:rsidRPr="001E33AD" w:rsidRDefault="00137AB6" w:rsidP="00643036">
      <w:pPr>
        <w:pStyle w:val="ListParagraph"/>
        <w:rPr>
          <w:rFonts w:ascii="Georgia" w:hAnsi="Georgia"/>
          <w:sz w:val="24"/>
          <w:szCs w:val="24"/>
        </w:rPr>
      </w:pPr>
    </w:p>
    <w:p w14:paraId="062D3DF4" w14:textId="77777777" w:rsidR="00565835" w:rsidRDefault="00565835" w:rsidP="00523EA0">
      <w:pPr>
        <w:shd w:val="clear" w:color="auto" w:fill="FFFFFF"/>
        <w:spacing w:after="160" w:line="257" w:lineRule="atLeast"/>
        <w:rPr>
          <w:rFonts w:ascii="Verdana" w:eastAsia="Times New Roman" w:hAnsi="Verdana" w:cs="Times New Roman"/>
          <w:color w:val="26282A"/>
          <w:sz w:val="24"/>
          <w:szCs w:val="24"/>
        </w:rPr>
      </w:pPr>
    </w:p>
    <w:p w14:paraId="0FDBFB38" w14:textId="77777777" w:rsidR="00565835" w:rsidRDefault="00565835" w:rsidP="00523EA0">
      <w:pPr>
        <w:shd w:val="clear" w:color="auto" w:fill="FFFFFF"/>
        <w:spacing w:after="160" w:line="257" w:lineRule="atLeast"/>
        <w:rPr>
          <w:rFonts w:ascii="Verdana" w:eastAsia="Times New Roman" w:hAnsi="Verdana" w:cs="Times New Roman"/>
          <w:color w:val="26282A"/>
          <w:sz w:val="24"/>
          <w:szCs w:val="24"/>
        </w:rPr>
      </w:pPr>
    </w:p>
    <w:p w14:paraId="34A593B2" w14:textId="77777777" w:rsidR="00565835" w:rsidRDefault="00565835" w:rsidP="00523EA0">
      <w:pPr>
        <w:shd w:val="clear" w:color="auto" w:fill="FFFFFF"/>
        <w:spacing w:after="160" w:line="257" w:lineRule="atLeast"/>
        <w:rPr>
          <w:rFonts w:ascii="Verdana" w:eastAsia="Times New Roman" w:hAnsi="Verdana" w:cs="Times New Roman"/>
          <w:color w:val="26282A"/>
          <w:sz w:val="24"/>
          <w:szCs w:val="24"/>
        </w:rPr>
      </w:pPr>
    </w:p>
    <w:p w14:paraId="252DF50B" w14:textId="77777777" w:rsidR="00565835" w:rsidRDefault="00565835" w:rsidP="00523EA0">
      <w:pPr>
        <w:shd w:val="clear" w:color="auto" w:fill="FFFFFF"/>
        <w:spacing w:after="160" w:line="257" w:lineRule="atLeast"/>
        <w:rPr>
          <w:rFonts w:ascii="Verdana" w:eastAsia="Times New Roman" w:hAnsi="Verdana" w:cs="Times New Roman"/>
          <w:color w:val="26282A"/>
          <w:sz w:val="24"/>
          <w:szCs w:val="24"/>
        </w:rPr>
      </w:pPr>
    </w:p>
    <w:sectPr w:rsidR="00565835" w:rsidSect="0008692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C692" w14:textId="77777777" w:rsidR="00C308BC" w:rsidRDefault="00C308BC" w:rsidP="0008692C">
      <w:pPr>
        <w:spacing w:after="0" w:line="240" w:lineRule="auto"/>
      </w:pPr>
      <w:r>
        <w:separator/>
      </w:r>
    </w:p>
  </w:endnote>
  <w:endnote w:type="continuationSeparator" w:id="0">
    <w:p w14:paraId="3840B8C8" w14:textId="77777777" w:rsidR="00C308BC" w:rsidRDefault="00C308BC" w:rsidP="0008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4159" w14:textId="55505DAD" w:rsidR="0008692C" w:rsidRDefault="0008692C">
    <w:pPr>
      <w:pStyle w:val="Footer"/>
    </w:pPr>
  </w:p>
  <w:p w14:paraId="21299C86" w14:textId="77777777" w:rsidR="0008692C" w:rsidRDefault="0008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54FB" w14:textId="77777777" w:rsidR="00C308BC" w:rsidRDefault="00C308BC" w:rsidP="0008692C">
      <w:pPr>
        <w:spacing w:after="0" w:line="240" w:lineRule="auto"/>
      </w:pPr>
      <w:r>
        <w:separator/>
      </w:r>
    </w:p>
  </w:footnote>
  <w:footnote w:type="continuationSeparator" w:id="0">
    <w:p w14:paraId="468A8465" w14:textId="77777777" w:rsidR="00C308BC" w:rsidRDefault="00C308BC" w:rsidP="00086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7E7"/>
    <w:multiLevelType w:val="hybridMultilevel"/>
    <w:tmpl w:val="03F66D56"/>
    <w:lvl w:ilvl="0" w:tplc="32F8BD04">
      <w:start w:val="317"/>
      <w:numFmt w:val="decimal"/>
      <w:lvlText w:val="%1"/>
      <w:lvlJc w:val="left"/>
      <w:pPr>
        <w:ind w:left="720" w:hanging="360"/>
      </w:pPr>
      <w:rPr>
        <w:rFonts w:hint="default"/>
      </w:rPr>
    </w:lvl>
    <w:lvl w:ilvl="1" w:tplc="9F146A68">
      <w:start w:val="1"/>
      <w:numFmt w:val="bullet"/>
      <w:lvlText w:val="-"/>
      <w:lvlJc w:val="left"/>
      <w:pPr>
        <w:ind w:left="1440" w:hanging="360"/>
      </w:pPr>
      <w:rPr>
        <w:rFonts w:ascii="Georgia" w:eastAsiaTheme="minorHAnsi" w:hAnsi="Georgia" w:cstheme="minorBidi"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1EEA"/>
    <w:multiLevelType w:val="hybridMultilevel"/>
    <w:tmpl w:val="3EFCB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A0BBB"/>
    <w:multiLevelType w:val="hybridMultilevel"/>
    <w:tmpl w:val="8B10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83E5B"/>
    <w:multiLevelType w:val="hybridMultilevel"/>
    <w:tmpl w:val="C5FC0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E0532B"/>
    <w:multiLevelType w:val="hybridMultilevel"/>
    <w:tmpl w:val="FB964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166F"/>
    <w:multiLevelType w:val="hybridMultilevel"/>
    <w:tmpl w:val="B60C8A6C"/>
    <w:lvl w:ilvl="0" w:tplc="9F146A68">
      <w:start w:val="1"/>
      <w:numFmt w:val="bullet"/>
      <w:lvlText w:val="-"/>
      <w:lvlJc w:val="left"/>
      <w:pPr>
        <w:ind w:left="1440" w:hanging="360"/>
      </w:pPr>
      <w:rPr>
        <w:rFonts w:ascii="Georgia" w:eastAsiaTheme="minorHAnsi" w:hAnsi="Georg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7063E9"/>
    <w:multiLevelType w:val="hybridMultilevel"/>
    <w:tmpl w:val="64360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91AF6"/>
    <w:multiLevelType w:val="hybridMultilevel"/>
    <w:tmpl w:val="51A82AD8"/>
    <w:lvl w:ilvl="0" w:tplc="AC00F0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D3A08"/>
    <w:multiLevelType w:val="hybridMultilevel"/>
    <w:tmpl w:val="AEEC3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A4C69"/>
    <w:multiLevelType w:val="hybridMultilevel"/>
    <w:tmpl w:val="28442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D350A8"/>
    <w:multiLevelType w:val="hybridMultilevel"/>
    <w:tmpl w:val="27066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761703"/>
    <w:multiLevelType w:val="hybridMultilevel"/>
    <w:tmpl w:val="1EDA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8C5F80"/>
    <w:multiLevelType w:val="hybridMultilevel"/>
    <w:tmpl w:val="51A82AD8"/>
    <w:lvl w:ilvl="0" w:tplc="AC00F0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402EDE"/>
    <w:multiLevelType w:val="hybridMultilevel"/>
    <w:tmpl w:val="83DA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5D3DB2"/>
    <w:multiLevelType w:val="hybridMultilevel"/>
    <w:tmpl w:val="1498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829EC"/>
    <w:multiLevelType w:val="hybridMultilevel"/>
    <w:tmpl w:val="4A12E76A"/>
    <w:lvl w:ilvl="0" w:tplc="B658CE0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D22B42"/>
    <w:multiLevelType w:val="hybridMultilevel"/>
    <w:tmpl w:val="D012C8C6"/>
    <w:lvl w:ilvl="0" w:tplc="32F8BD04">
      <w:start w:val="3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829F5"/>
    <w:multiLevelType w:val="hybridMultilevel"/>
    <w:tmpl w:val="9F10C14A"/>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7292180B"/>
    <w:multiLevelType w:val="hybridMultilevel"/>
    <w:tmpl w:val="A3101B34"/>
    <w:lvl w:ilvl="0" w:tplc="0456BD76">
      <w:start w:val="1"/>
      <w:numFmt w:val="decimal"/>
      <w:lvlText w:val="%1)"/>
      <w:lvlJc w:val="left"/>
      <w:pPr>
        <w:ind w:left="720" w:hanging="360"/>
      </w:pPr>
      <w:rPr>
        <w:rFonts w:ascii="Georgia" w:eastAsiaTheme="minorHAnsi" w:hAnsi="Georgia" w:cstheme="minorBidi"/>
      </w:rPr>
    </w:lvl>
    <w:lvl w:ilvl="1" w:tplc="9F146A68">
      <w:start w:val="1"/>
      <w:numFmt w:val="bullet"/>
      <w:lvlText w:val="-"/>
      <w:lvlJc w:val="left"/>
      <w:pPr>
        <w:ind w:left="1440" w:hanging="360"/>
      </w:pPr>
      <w:rPr>
        <w:rFonts w:ascii="Georgia" w:eastAsiaTheme="minorHAnsi" w:hAnsi="Georgia" w:cstheme="minorBidi" w:hint="default"/>
      </w:rPr>
    </w:lvl>
    <w:lvl w:ilvl="2" w:tplc="04090001">
      <w:start w:val="1"/>
      <w:numFmt w:val="bullet"/>
      <w:lvlText w:val=""/>
      <w:lvlJc w:val="left"/>
      <w:pPr>
        <w:ind w:left="2160" w:hanging="180"/>
      </w:pPr>
      <w:rPr>
        <w:rFonts w:ascii="Symbol" w:hAnsi="Symbol" w:hint="default"/>
      </w:rPr>
    </w:lvl>
    <w:lvl w:ilvl="3" w:tplc="9F146A68">
      <w:start w:val="1"/>
      <w:numFmt w:val="bullet"/>
      <w:lvlText w:val="-"/>
      <w:lvlJc w:val="left"/>
      <w:pPr>
        <w:ind w:left="2880" w:hanging="360"/>
      </w:pPr>
      <w:rPr>
        <w:rFonts w:ascii="Georgia" w:eastAsiaTheme="minorHAnsi" w:hAnsi="Georg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A4AB2"/>
    <w:multiLevelType w:val="hybridMultilevel"/>
    <w:tmpl w:val="C456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E6CB7"/>
    <w:multiLevelType w:val="hybridMultilevel"/>
    <w:tmpl w:val="DE4495C6"/>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1" w15:restartNumberingAfterBreak="0">
    <w:nsid w:val="7CBF0450"/>
    <w:multiLevelType w:val="hybridMultilevel"/>
    <w:tmpl w:val="242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5"/>
  </w:num>
  <w:num w:numId="4">
    <w:abstractNumId w:val="6"/>
  </w:num>
  <w:num w:numId="5">
    <w:abstractNumId w:val="2"/>
  </w:num>
  <w:num w:numId="6">
    <w:abstractNumId w:val="8"/>
  </w:num>
  <w:num w:numId="7">
    <w:abstractNumId w:val="13"/>
  </w:num>
  <w:num w:numId="8">
    <w:abstractNumId w:val="10"/>
  </w:num>
  <w:num w:numId="9">
    <w:abstractNumId w:val="11"/>
  </w:num>
  <w:num w:numId="10">
    <w:abstractNumId w:val="16"/>
  </w:num>
  <w:num w:numId="11">
    <w:abstractNumId w:val="20"/>
  </w:num>
  <w:num w:numId="12">
    <w:abstractNumId w:val="21"/>
  </w:num>
  <w:num w:numId="13">
    <w:abstractNumId w:val="1"/>
  </w:num>
  <w:num w:numId="14">
    <w:abstractNumId w:val="12"/>
  </w:num>
  <w:num w:numId="15">
    <w:abstractNumId w:val="7"/>
  </w:num>
  <w:num w:numId="16">
    <w:abstractNumId w:val="0"/>
  </w:num>
  <w:num w:numId="17">
    <w:abstractNumId w:val="5"/>
  </w:num>
  <w:num w:numId="18">
    <w:abstractNumId w:val="3"/>
  </w:num>
  <w:num w:numId="19">
    <w:abstractNumId w:val="9"/>
  </w:num>
  <w:num w:numId="20">
    <w:abstractNumId w:val="1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63"/>
    <w:rsid w:val="00002CD3"/>
    <w:rsid w:val="00005552"/>
    <w:rsid w:val="000118F1"/>
    <w:rsid w:val="00017FE8"/>
    <w:rsid w:val="00021F00"/>
    <w:rsid w:val="00025FCA"/>
    <w:rsid w:val="000659DC"/>
    <w:rsid w:val="00076D25"/>
    <w:rsid w:val="0008692C"/>
    <w:rsid w:val="000903AA"/>
    <w:rsid w:val="00091A12"/>
    <w:rsid w:val="00095B83"/>
    <w:rsid w:val="000A35B3"/>
    <w:rsid w:val="000B187C"/>
    <w:rsid w:val="000C2453"/>
    <w:rsid w:val="000E3BD1"/>
    <w:rsid w:val="000E3C9E"/>
    <w:rsid w:val="000E64DD"/>
    <w:rsid w:val="000F3B0D"/>
    <w:rsid w:val="000F44B8"/>
    <w:rsid w:val="000F6486"/>
    <w:rsid w:val="00112506"/>
    <w:rsid w:val="001222ED"/>
    <w:rsid w:val="00122C38"/>
    <w:rsid w:val="00137AB6"/>
    <w:rsid w:val="00155B80"/>
    <w:rsid w:val="0019141B"/>
    <w:rsid w:val="0019590F"/>
    <w:rsid w:val="001A32C0"/>
    <w:rsid w:val="001C4688"/>
    <w:rsid w:val="001D667E"/>
    <w:rsid w:val="001E33AD"/>
    <w:rsid w:val="001E60E1"/>
    <w:rsid w:val="001E6349"/>
    <w:rsid w:val="001F4CA3"/>
    <w:rsid w:val="002075B5"/>
    <w:rsid w:val="00221934"/>
    <w:rsid w:val="00223B2B"/>
    <w:rsid w:val="0022587C"/>
    <w:rsid w:val="00236169"/>
    <w:rsid w:val="002368E3"/>
    <w:rsid w:val="00241564"/>
    <w:rsid w:val="00245CF4"/>
    <w:rsid w:val="00253BD5"/>
    <w:rsid w:val="00260C17"/>
    <w:rsid w:val="00262C62"/>
    <w:rsid w:val="00276098"/>
    <w:rsid w:val="002769C3"/>
    <w:rsid w:val="002A74FD"/>
    <w:rsid w:val="002A7763"/>
    <w:rsid w:val="002F6142"/>
    <w:rsid w:val="002F61A0"/>
    <w:rsid w:val="003153BD"/>
    <w:rsid w:val="00320A49"/>
    <w:rsid w:val="00320DEC"/>
    <w:rsid w:val="00332D1C"/>
    <w:rsid w:val="003354CB"/>
    <w:rsid w:val="003375E8"/>
    <w:rsid w:val="00356738"/>
    <w:rsid w:val="0036337E"/>
    <w:rsid w:val="003637F1"/>
    <w:rsid w:val="00370AE7"/>
    <w:rsid w:val="003751FA"/>
    <w:rsid w:val="003835BD"/>
    <w:rsid w:val="00390219"/>
    <w:rsid w:val="003B2C30"/>
    <w:rsid w:val="003C3860"/>
    <w:rsid w:val="003D37E4"/>
    <w:rsid w:val="003D3D5C"/>
    <w:rsid w:val="003E57F9"/>
    <w:rsid w:val="00404416"/>
    <w:rsid w:val="0043281B"/>
    <w:rsid w:val="00437044"/>
    <w:rsid w:val="00441C96"/>
    <w:rsid w:val="00452877"/>
    <w:rsid w:val="00452D28"/>
    <w:rsid w:val="004677B0"/>
    <w:rsid w:val="0048711E"/>
    <w:rsid w:val="00495038"/>
    <w:rsid w:val="004B1C0F"/>
    <w:rsid w:val="004B2D38"/>
    <w:rsid w:val="004B4538"/>
    <w:rsid w:val="004E16FF"/>
    <w:rsid w:val="004F5B12"/>
    <w:rsid w:val="004F6AED"/>
    <w:rsid w:val="00500FC3"/>
    <w:rsid w:val="005105BF"/>
    <w:rsid w:val="00523EA0"/>
    <w:rsid w:val="005316E7"/>
    <w:rsid w:val="00534837"/>
    <w:rsid w:val="00537905"/>
    <w:rsid w:val="00540368"/>
    <w:rsid w:val="005457B6"/>
    <w:rsid w:val="00557E6E"/>
    <w:rsid w:val="00563275"/>
    <w:rsid w:val="00565835"/>
    <w:rsid w:val="00566166"/>
    <w:rsid w:val="00572A8E"/>
    <w:rsid w:val="005804C0"/>
    <w:rsid w:val="005818EA"/>
    <w:rsid w:val="00583773"/>
    <w:rsid w:val="0059270C"/>
    <w:rsid w:val="005939E8"/>
    <w:rsid w:val="0059480C"/>
    <w:rsid w:val="005A0BF4"/>
    <w:rsid w:val="005A0C2A"/>
    <w:rsid w:val="005A6F7E"/>
    <w:rsid w:val="005A72DB"/>
    <w:rsid w:val="005B2E16"/>
    <w:rsid w:val="005B4C4F"/>
    <w:rsid w:val="005D6033"/>
    <w:rsid w:val="005F14F2"/>
    <w:rsid w:val="005F218D"/>
    <w:rsid w:val="0060091E"/>
    <w:rsid w:val="00600D31"/>
    <w:rsid w:val="00643036"/>
    <w:rsid w:val="006434E5"/>
    <w:rsid w:val="00667BDA"/>
    <w:rsid w:val="00677CE0"/>
    <w:rsid w:val="00684A47"/>
    <w:rsid w:val="006858CE"/>
    <w:rsid w:val="006963E7"/>
    <w:rsid w:val="006B750C"/>
    <w:rsid w:val="006C3B06"/>
    <w:rsid w:val="006C795C"/>
    <w:rsid w:val="006D65C7"/>
    <w:rsid w:val="006D7C02"/>
    <w:rsid w:val="006E278B"/>
    <w:rsid w:val="006E58EA"/>
    <w:rsid w:val="006E7549"/>
    <w:rsid w:val="006F421D"/>
    <w:rsid w:val="007005A4"/>
    <w:rsid w:val="0070519C"/>
    <w:rsid w:val="00725FD0"/>
    <w:rsid w:val="0073144A"/>
    <w:rsid w:val="00734274"/>
    <w:rsid w:val="00737FB1"/>
    <w:rsid w:val="0075716D"/>
    <w:rsid w:val="00761AA2"/>
    <w:rsid w:val="00762266"/>
    <w:rsid w:val="00766BA1"/>
    <w:rsid w:val="00771027"/>
    <w:rsid w:val="007737A4"/>
    <w:rsid w:val="00780033"/>
    <w:rsid w:val="00781BEC"/>
    <w:rsid w:val="0078323D"/>
    <w:rsid w:val="00783683"/>
    <w:rsid w:val="00795672"/>
    <w:rsid w:val="007A4B6C"/>
    <w:rsid w:val="007A6900"/>
    <w:rsid w:val="007D24BA"/>
    <w:rsid w:val="007E1309"/>
    <w:rsid w:val="007F0744"/>
    <w:rsid w:val="007F52DF"/>
    <w:rsid w:val="007F63B8"/>
    <w:rsid w:val="007F68DE"/>
    <w:rsid w:val="00802F5F"/>
    <w:rsid w:val="008106BF"/>
    <w:rsid w:val="008130A2"/>
    <w:rsid w:val="00823E97"/>
    <w:rsid w:val="00841055"/>
    <w:rsid w:val="00851519"/>
    <w:rsid w:val="008567F4"/>
    <w:rsid w:val="00896B7A"/>
    <w:rsid w:val="008A11AA"/>
    <w:rsid w:val="008A64FB"/>
    <w:rsid w:val="008B0B5A"/>
    <w:rsid w:val="008C0B2A"/>
    <w:rsid w:val="008C7A73"/>
    <w:rsid w:val="008D6C9F"/>
    <w:rsid w:val="008F5C31"/>
    <w:rsid w:val="00921540"/>
    <w:rsid w:val="00923642"/>
    <w:rsid w:val="00925B18"/>
    <w:rsid w:val="00932056"/>
    <w:rsid w:val="00951DD4"/>
    <w:rsid w:val="00965BAB"/>
    <w:rsid w:val="009767F9"/>
    <w:rsid w:val="00982AE6"/>
    <w:rsid w:val="009913AF"/>
    <w:rsid w:val="00995416"/>
    <w:rsid w:val="009A2BE3"/>
    <w:rsid w:val="009A36D6"/>
    <w:rsid w:val="009B4A57"/>
    <w:rsid w:val="009D264E"/>
    <w:rsid w:val="009D3A6F"/>
    <w:rsid w:val="009E2051"/>
    <w:rsid w:val="009E2159"/>
    <w:rsid w:val="009F50AC"/>
    <w:rsid w:val="00A31454"/>
    <w:rsid w:val="00A35DD8"/>
    <w:rsid w:val="00A5240C"/>
    <w:rsid w:val="00A54A9F"/>
    <w:rsid w:val="00A819E6"/>
    <w:rsid w:val="00A8519C"/>
    <w:rsid w:val="00A9132A"/>
    <w:rsid w:val="00AA2307"/>
    <w:rsid w:val="00AA40C2"/>
    <w:rsid w:val="00AB0184"/>
    <w:rsid w:val="00AC4DDF"/>
    <w:rsid w:val="00AD2025"/>
    <w:rsid w:val="00AE656B"/>
    <w:rsid w:val="00AE77CF"/>
    <w:rsid w:val="00AF5247"/>
    <w:rsid w:val="00B116BC"/>
    <w:rsid w:val="00B16554"/>
    <w:rsid w:val="00B178B4"/>
    <w:rsid w:val="00B351AC"/>
    <w:rsid w:val="00B410C8"/>
    <w:rsid w:val="00B531CA"/>
    <w:rsid w:val="00B60AA2"/>
    <w:rsid w:val="00B90C43"/>
    <w:rsid w:val="00B91022"/>
    <w:rsid w:val="00B91144"/>
    <w:rsid w:val="00B956A7"/>
    <w:rsid w:val="00BA3363"/>
    <w:rsid w:val="00BC1DFD"/>
    <w:rsid w:val="00BC6D5D"/>
    <w:rsid w:val="00C308BC"/>
    <w:rsid w:val="00C346A4"/>
    <w:rsid w:val="00C46B98"/>
    <w:rsid w:val="00C60169"/>
    <w:rsid w:val="00C61159"/>
    <w:rsid w:val="00C61662"/>
    <w:rsid w:val="00C6450F"/>
    <w:rsid w:val="00C64C9E"/>
    <w:rsid w:val="00C70002"/>
    <w:rsid w:val="00C72AFD"/>
    <w:rsid w:val="00C86568"/>
    <w:rsid w:val="00C87631"/>
    <w:rsid w:val="00C95184"/>
    <w:rsid w:val="00C96A05"/>
    <w:rsid w:val="00CB3A75"/>
    <w:rsid w:val="00CC315D"/>
    <w:rsid w:val="00CC33F5"/>
    <w:rsid w:val="00CD08E6"/>
    <w:rsid w:val="00CD4F68"/>
    <w:rsid w:val="00CD5582"/>
    <w:rsid w:val="00CD5AE7"/>
    <w:rsid w:val="00CD6CA0"/>
    <w:rsid w:val="00CF1E30"/>
    <w:rsid w:val="00D00076"/>
    <w:rsid w:val="00D007C2"/>
    <w:rsid w:val="00D0319C"/>
    <w:rsid w:val="00D04D6D"/>
    <w:rsid w:val="00D17287"/>
    <w:rsid w:val="00D17E59"/>
    <w:rsid w:val="00D2115F"/>
    <w:rsid w:val="00D24C8D"/>
    <w:rsid w:val="00D30F9C"/>
    <w:rsid w:val="00D37267"/>
    <w:rsid w:val="00D43C0A"/>
    <w:rsid w:val="00D452BC"/>
    <w:rsid w:val="00D50FE7"/>
    <w:rsid w:val="00D57CF0"/>
    <w:rsid w:val="00D57D50"/>
    <w:rsid w:val="00D6477B"/>
    <w:rsid w:val="00D735FC"/>
    <w:rsid w:val="00D81ABF"/>
    <w:rsid w:val="00D909D9"/>
    <w:rsid w:val="00D957EE"/>
    <w:rsid w:val="00DA40A9"/>
    <w:rsid w:val="00DB6B41"/>
    <w:rsid w:val="00DC058A"/>
    <w:rsid w:val="00DD17BA"/>
    <w:rsid w:val="00DD1A41"/>
    <w:rsid w:val="00E34EE1"/>
    <w:rsid w:val="00E35557"/>
    <w:rsid w:val="00E4327C"/>
    <w:rsid w:val="00E568DD"/>
    <w:rsid w:val="00E61DD9"/>
    <w:rsid w:val="00E725FF"/>
    <w:rsid w:val="00E769E5"/>
    <w:rsid w:val="00E942A6"/>
    <w:rsid w:val="00E943CC"/>
    <w:rsid w:val="00EA7403"/>
    <w:rsid w:val="00EA7935"/>
    <w:rsid w:val="00ED0FC3"/>
    <w:rsid w:val="00ED44EB"/>
    <w:rsid w:val="00EE2983"/>
    <w:rsid w:val="00EF3D23"/>
    <w:rsid w:val="00EF6464"/>
    <w:rsid w:val="00F131D9"/>
    <w:rsid w:val="00F158B8"/>
    <w:rsid w:val="00F22279"/>
    <w:rsid w:val="00F351C9"/>
    <w:rsid w:val="00F36B59"/>
    <w:rsid w:val="00FA22C2"/>
    <w:rsid w:val="00FB171F"/>
    <w:rsid w:val="00FD4878"/>
    <w:rsid w:val="00FD4D61"/>
    <w:rsid w:val="00FE2D7C"/>
    <w:rsid w:val="00FE57E2"/>
    <w:rsid w:val="00FE70AC"/>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87A9"/>
  <w15:docId w15:val="{8532E99C-9556-47FF-A3EE-0D5A9E66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63"/>
    <w:pPr>
      <w:ind w:left="720"/>
      <w:contextualSpacing/>
    </w:pPr>
  </w:style>
  <w:style w:type="character" w:styleId="Hyperlink">
    <w:name w:val="Hyperlink"/>
    <w:rsid w:val="00262C62"/>
    <w:rPr>
      <w:color w:val="0000FF"/>
      <w:u w:val="single"/>
    </w:rPr>
  </w:style>
  <w:style w:type="paragraph" w:styleId="Header">
    <w:name w:val="header"/>
    <w:basedOn w:val="Normal"/>
    <w:link w:val="HeaderChar"/>
    <w:uiPriority w:val="99"/>
    <w:unhideWhenUsed/>
    <w:rsid w:val="0008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92C"/>
  </w:style>
  <w:style w:type="paragraph" w:styleId="Footer">
    <w:name w:val="footer"/>
    <w:basedOn w:val="Normal"/>
    <w:link w:val="FooterChar"/>
    <w:uiPriority w:val="99"/>
    <w:unhideWhenUsed/>
    <w:rsid w:val="0008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2C"/>
  </w:style>
  <w:style w:type="character" w:styleId="UnresolvedMention">
    <w:name w:val="Unresolved Mention"/>
    <w:basedOn w:val="DefaultParagraphFont"/>
    <w:uiPriority w:val="99"/>
    <w:semiHidden/>
    <w:unhideWhenUsed/>
    <w:rsid w:val="004E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43600">
      <w:bodyDiv w:val="1"/>
      <w:marLeft w:val="0"/>
      <w:marRight w:val="0"/>
      <w:marTop w:val="0"/>
      <w:marBottom w:val="0"/>
      <w:divBdr>
        <w:top w:val="none" w:sz="0" w:space="0" w:color="auto"/>
        <w:left w:val="none" w:sz="0" w:space="0" w:color="auto"/>
        <w:bottom w:val="none" w:sz="0" w:space="0" w:color="auto"/>
        <w:right w:val="none" w:sz="0" w:space="0" w:color="auto"/>
      </w:divBdr>
    </w:div>
    <w:div w:id="1114210156">
      <w:bodyDiv w:val="1"/>
      <w:marLeft w:val="0"/>
      <w:marRight w:val="0"/>
      <w:marTop w:val="0"/>
      <w:marBottom w:val="0"/>
      <w:divBdr>
        <w:top w:val="none" w:sz="0" w:space="0" w:color="auto"/>
        <w:left w:val="none" w:sz="0" w:space="0" w:color="auto"/>
        <w:bottom w:val="none" w:sz="0" w:space="0" w:color="auto"/>
        <w:right w:val="none" w:sz="0" w:space="0" w:color="auto"/>
      </w:divBdr>
      <w:divsChild>
        <w:div w:id="246617804">
          <w:marLeft w:val="0"/>
          <w:marRight w:val="0"/>
          <w:marTop w:val="0"/>
          <w:marBottom w:val="0"/>
          <w:divBdr>
            <w:top w:val="none" w:sz="0" w:space="0" w:color="auto"/>
            <w:left w:val="none" w:sz="0" w:space="0" w:color="auto"/>
            <w:bottom w:val="none" w:sz="0" w:space="0" w:color="auto"/>
            <w:right w:val="none" w:sz="0" w:space="0" w:color="auto"/>
          </w:divBdr>
        </w:div>
        <w:div w:id="299967112">
          <w:marLeft w:val="0"/>
          <w:marRight w:val="0"/>
          <w:marTop w:val="0"/>
          <w:marBottom w:val="0"/>
          <w:divBdr>
            <w:top w:val="none" w:sz="0" w:space="0" w:color="auto"/>
            <w:left w:val="none" w:sz="0" w:space="0" w:color="auto"/>
            <w:bottom w:val="none" w:sz="0" w:space="0" w:color="auto"/>
            <w:right w:val="none" w:sz="0" w:space="0" w:color="auto"/>
          </w:divBdr>
        </w:div>
        <w:div w:id="1412779307">
          <w:marLeft w:val="0"/>
          <w:marRight w:val="0"/>
          <w:marTop w:val="0"/>
          <w:marBottom w:val="0"/>
          <w:divBdr>
            <w:top w:val="none" w:sz="0" w:space="0" w:color="auto"/>
            <w:left w:val="none" w:sz="0" w:space="0" w:color="auto"/>
            <w:bottom w:val="none" w:sz="0" w:space="0" w:color="auto"/>
            <w:right w:val="none" w:sz="0" w:space="0" w:color="auto"/>
          </w:divBdr>
        </w:div>
        <w:div w:id="125972858">
          <w:marLeft w:val="0"/>
          <w:marRight w:val="0"/>
          <w:marTop w:val="0"/>
          <w:marBottom w:val="0"/>
          <w:divBdr>
            <w:top w:val="none" w:sz="0" w:space="0" w:color="auto"/>
            <w:left w:val="none" w:sz="0" w:space="0" w:color="auto"/>
            <w:bottom w:val="none" w:sz="0" w:space="0" w:color="auto"/>
            <w:right w:val="none" w:sz="0" w:space="0" w:color="auto"/>
          </w:divBdr>
        </w:div>
        <w:div w:id="435902582">
          <w:marLeft w:val="0"/>
          <w:marRight w:val="0"/>
          <w:marTop w:val="0"/>
          <w:marBottom w:val="0"/>
          <w:divBdr>
            <w:top w:val="none" w:sz="0" w:space="0" w:color="auto"/>
            <w:left w:val="none" w:sz="0" w:space="0" w:color="auto"/>
            <w:bottom w:val="none" w:sz="0" w:space="0" w:color="auto"/>
            <w:right w:val="none" w:sz="0" w:space="0" w:color="auto"/>
          </w:divBdr>
        </w:div>
      </w:divsChild>
    </w:div>
    <w:div w:id="1361662634">
      <w:bodyDiv w:val="1"/>
      <w:marLeft w:val="0"/>
      <w:marRight w:val="0"/>
      <w:marTop w:val="0"/>
      <w:marBottom w:val="0"/>
      <w:divBdr>
        <w:top w:val="none" w:sz="0" w:space="0" w:color="auto"/>
        <w:left w:val="none" w:sz="0" w:space="0" w:color="auto"/>
        <w:bottom w:val="none" w:sz="0" w:space="0" w:color="auto"/>
        <w:right w:val="none" w:sz="0" w:space="0" w:color="auto"/>
      </w:divBdr>
    </w:div>
    <w:div w:id="173123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0438341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9D1A-FB7D-4FE3-832D-8246CA1F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Henry</dc:creator>
  <cp:keywords/>
  <dc:description/>
  <cp:lastModifiedBy>Josie Henry</cp:lastModifiedBy>
  <cp:revision>19</cp:revision>
  <cp:lastPrinted>2021-10-27T21:04:00Z</cp:lastPrinted>
  <dcterms:created xsi:type="dcterms:W3CDTF">2021-10-28T13:55:00Z</dcterms:created>
  <dcterms:modified xsi:type="dcterms:W3CDTF">2021-11-09T11:19:00Z</dcterms:modified>
</cp:coreProperties>
</file>