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661170A9" w:rsidR="00F351C9" w:rsidRDefault="00995416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4051336E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B116BC">
        <w:rPr>
          <w:rFonts w:ascii="Georgia" w:hAnsi="Georgia"/>
          <w:b/>
          <w:bCs/>
          <w:sz w:val="28"/>
          <w:szCs w:val="28"/>
        </w:rPr>
        <w:t xml:space="preserve"> Budget </w:t>
      </w:r>
      <w:r w:rsidR="00DC058A"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0A23D386" w14:textId="65716576" w:rsidR="00DC058A" w:rsidRPr="00F351C9" w:rsidRDefault="00B60AA2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10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>
        <w:rPr>
          <w:rFonts w:ascii="Georgia" w:hAnsi="Georgia"/>
          <w:b/>
          <w:bCs/>
          <w:sz w:val="28"/>
          <w:szCs w:val="28"/>
        </w:rPr>
        <w:t>13</w:t>
      </w:r>
      <w:r w:rsidR="00DC058A" w:rsidRPr="00F351C9">
        <w:rPr>
          <w:rFonts w:ascii="Georgia" w:hAnsi="Georgia"/>
          <w:b/>
          <w:bCs/>
          <w:sz w:val="28"/>
          <w:szCs w:val="28"/>
        </w:rPr>
        <w:t>/2021</w:t>
      </w:r>
    </w:p>
    <w:p w14:paraId="5E4B90D0" w14:textId="5BEDB2CE" w:rsidR="008C0B2A" w:rsidRDefault="001D667E" w:rsidP="000F44B8">
      <w:pPr>
        <w:spacing w:after="0"/>
        <w:rPr>
          <w:rFonts w:ascii="Georgia" w:hAnsi="Georgia"/>
          <w:sz w:val="18"/>
          <w:szCs w:val="18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meet </w:t>
      </w:r>
      <w:r w:rsidR="00262C62" w:rsidRPr="009A36D6">
        <w:rPr>
          <w:rFonts w:ascii="Georgia" w:hAnsi="Georgia"/>
          <w:sz w:val="24"/>
          <w:szCs w:val="24"/>
        </w:rPr>
        <w:t>in</w:t>
      </w:r>
      <w:r w:rsidRPr="009A36D6">
        <w:rPr>
          <w:rFonts w:ascii="Georgia" w:hAnsi="Georgia"/>
          <w:sz w:val="24"/>
          <w:szCs w:val="24"/>
        </w:rPr>
        <w:t xml:space="preserve"> the</w:t>
      </w:r>
      <w:r w:rsidR="001E60E1" w:rsidRPr="009A36D6">
        <w:rPr>
          <w:rFonts w:ascii="Georgia" w:hAnsi="Georgia"/>
          <w:sz w:val="24"/>
          <w:szCs w:val="24"/>
        </w:rPr>
        <w:t xml:space="preserve"> </w:t>
      </w:r>
      <w:r w:rsidR="005818EA" w:rsidRPr="009A36D6">
        <w:rPr>
          <w:rFonts w:ascii="Georgia" w:hAnsi="Georgia"/>
          <w:sz w:val="24"/>
          <w:szCs w:val="24"/>
        </w:rPr>
        <w:t>municipal office conference room</w:t>
      </w:r>
      <w:r w:rsidRPr="009A36D6">
        <w:rPr>
          <w:rFonts w:ascii="Georgia" w:hAnsi="Georgia"/>
          <w:sz w:val="24"/>
          <w:szCs w:val="24"/>
        </w:rPr>
        <w:t xml:space="preserve"> on </w:t>
      </w:r>
      <w:r w:rsidR="00262C62" w:rsidRPr="009A36D6">
        <w:rPr>
          <w:rFonts w:ascii="Georgia" w:hAnsi="Georgia"/>
          <w:sz w:val="24"/>
          <w:szCs w:val="24"/>
        </w:rPr>
        <w:t>Wed</w:t>
      </w:r>
      <w:r w:rsidR="008C0B2A">
        <w:rPr>
          <w:rFonts w:ascii="Georgia" w:hAnsi="Georgia"/>
          <w:sz w:val="24"/>
          <w:szCs w:val="24"/>
        </w:rPr>
        <w:t>nesday</w:t>
      </w:r>
      <w:r w:rsidR="00262C62" w:rsidRPr="009A36D6">
        <w:rPr>
          <w:rFonts w:ascii="Georgia" w:hAnsi="Georgia"/>
          <w:sz w:val="24"/>
          <w:szCs w:val="24"/>
        </w:rPr>
        <w:t xml:space="preserve">, </w:t>
      </w:r>
      <w:r w:rsidR="008F5C31">
        <w:rPr>
          <w:rFonts w:ascii="Georgia" w:hAnsi="Georgia"/>
          <w:sz w:val="24"/>
          <w:szCs w:val="24"/>
        </w:rPr>
        <w:t>October 13</w:t>
      </w:r>
      <w:r w:rsidR="00B116BC">
        <w:rPr>
          <w:rFonts w:ascii="Georgia" w:hAnsi="Georgia"/>
          <w:sz w:val="24"/>
          <w:szCs w:val="24"/>
        </w:rPr>
        <w:t>th</w:t>
      </w:r>
      <w:r w:rsidRPr="009A36D6">
        <w:rPr>
          <w:rFonts w:ascii="Georgia" w:hAnsi="Georgia"/>
          <w:sz w:val="24"/>
          <w:szCs w:val="24"/>
        </w:rPr>
        <w:t xml:space="preserve">, at </w:t>
      </w:r>
      <w:r w:rsidR="008F5C31">
        <w:rPr>
          <w:rFonts w:ascii="Georgia" w:hAnsi="Georgia"/>
          <w:sz w:val="24"/>
          <w:szCs w:val="24"/>
        </w:rPr>
        <w:t>6</w:t>
      </w:r>
      <w:r w:rsidR="00D007C2">
        <w:rPr>
          <w:rFonts w:ascii="Georgia" w:hAnsi="Georgia"/>
          <w:sz w:val="24"/>
          <w:szCs w:val="24"/>
        </w:rPr>
        <w:t>:</w:t>
      </w:r>
      <w:r w:rsidR="008F5C31">
        <w:rPr>
          <w:rFonts w:ascii="Georgia" w:hAnsi="Georgia"/>
          <w:sz w:val="24"/>
          <w:szCs w:val="24"/>
        </w:rPr>
        <w:t>3</w:t>
      </w:r>
      <w:r w:rsidR="007737A4">
        <w:rPr>
          <w:rFonts w:ascii="Georgia" w:hAnsi="Georgia"/>
          <w:sz w:val="24"/>
          <w:szCs w:val="24"/>
        </w:rPr>
        <w:t>0</w:t>
      </w:r>
      <w:r w:rsidR="003751FA" w:rsidRPr="009A36D6">
        <w:rPr>
          <w:rFonts w:ascii="Georgia" w:hAnsi="Georgia"/>
          <w:sz w:val="24"/>
          <w:szCs w:val="24"/>
        </w:rPr>
        <w:t>PM</w:t>
      </w:r>
      <w:r w:rsidR="008F5C31">
        <w:rPr>
          <w:rFonts w:ascii="Georgia" w:hAnsi="Georgia"/>
          <w:sz w:val="24"/>
          <w:szCs w:val="24"/>
        </w:rPr>
        <w:t xml:space="preserve">.  </w:t>
      </w:r>
      <w:r w:rsidRPr="009A36D6">
        <w:rPr>
          <w:rFonts w:ascii="Georgia" w:hAnsi="Georgia"/>
          <w:sz w:val="24"/>
          <w:szCs w:val="24"/>
        </w:rPr>
        <w:t>The meeting will be accessible remotely by Zoom</w:t>
      </w:r>
      <w:r w:rsidR="007737A4">
        <w:rPr>
          <w:rFonts w:ascii="Georgia" w:hAnsi="Georgia"/>
          <w:sz w:val="24"/>
          <w:szCs w:val="24"/>
        </w:rPr>
        <w:t>.</w:t>
      </w:r>
    </w:p>
    <w:p w14:paraId="5B1167AF" w14:textId="5AE98D84" w:rsidR="003D3D5C" w:rsidRPr="008C0B2A" w:rsidRDefault="001D667E" w:rsidP="000F44B8">
      <w:pPr>
        <w:jc w:val="center"/>
        <w:rPr>
          <w:rFonts w:ascii="Georgia" w:hAnsi="Georgia"/>
          <w:i/>
          <w:iCs/>
          <w:sz w:val="20"/>
          <w:szCs w:val="20"/>
        </w:rPr>
      </w:pPr>
      <w:r w:rsidRPr="008C0B2A">
        <w:rPr>
          <w:rFonts w:ascii="Georgia" w:hAnsi="Georgia"/>
          <w:b/>
          <w:bCs/>
          <w:sz w:val="20"/>
          <w:szCs w:val="20"/>
        </w:rPr>
        <w:t>To join remotely:</w:t>
      </w:r>
      <w:r w:rsidRPr="008C0B2A">
        <w:rPr>
          <w:rFonts w:ascii="Georgia" w:hAnsi="Georgia"/>
          <w:i/>
          <w:iCs/>
          <w:sz w:val="20"/>
          <w:szCs w:val="20"/>
        </w:rPr>
        <w:t xml:space="preserve">  </w:t>
      </w:r>
      <w:r w:rsidR="007737A4">
        <w:rPr>
          <w:rFonts w:ascii="Georgia" w:hAnsi="Georgia"/>
          <w:i/>
          <w:iCs/>
          <w:sz w:val="20"/>
          <w:szCs w:val="20"/>
        </w:rPr>
        <w:t>enter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this link…</w:t>
      </w:r>
      <w:r w:rsidR="007737A4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https://us02web.zoom.us/j/5043834193 </w:t>
      </w:r>
      <w:r w:rsidR="003751FA" w:rsidRPr="008C0B2A">
        <w:rPr>
          <w:rFonts w:ascii="Georgia" w:hAnsi="Georgia"/>
          <w:i/>
          <w:iCs/>
          <w:sz w:val="20"/>
          <w:szCs w:val="20"/>
        </w:rPr>
        <w:t>or dial in via phone: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1-646-558-8656.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>When prompted, enter the following Meeting ID…504-383-4193-#</w:t>
      </w:r>
    </w:p>
    <w:p w14:paraId="5CE22D19" w14:textId="5DA9D83F" w:rsidR="003D3D5C" w:rsidRPr="009A36D6" w:rsidRDefault="00DC058A" w:rsidP="008F5C31">
      <w:pPr>
        <w:spacing w:after="0"/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38CC4489" w14:textId="77777777" w:rsidR="00112506" w:rsidRDefault="00B116BC" w:rsidP="005F218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</w:t>
      </w:r>
      <w:r w:rsidR="001F4CA3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0PM – </w:t>
      </w:r>
      <w:r w:rsidR="00643036">
        <w:rPr>
          <w:rFonts w:ascii="Georgia" w:hAnsi="Georgia"/>
          <w:sz w:val="24"/>
          <w:szCs w:val="24"/>
        </w:rPr>
        <w:t>Executive Session</w:t>
      </w:r>
    </w:p>
    <w:p w14:paraId="7636295C" w14:textId="554C31FD" w:rsidR="00112506" w:rsidRPr="00771027" w:rsidRDefault="00112506" w:rsidP="00112506">
      <w:pPr>
        <w:pStyle w:val="ListParagraph"/>
        <w:numPr>
          <w:ilvl w:val="2"/>
          <w:numId w:val="2"/>
        </w:numPr>
        <w:spacing w:after="0"/>
        <w:rPr>
          <w:rFonts w:ascii="Georgia" w:hAnsi="Georgia"/>
        </w:rPr>
      </w:pPr>
      <w:r w:rsidRPr="00771027">
        <w:rPr>
          <w:rFonts w:ascii="Georgia" w:hAnsi="Georgia"/>
        </w:rPr>
        <w:t>Town attorney contract discussion</w:t>
      </w:r>
    </w:p>
    <w:p w14:paraId="16DD94A0" w14:textId="0D064D93" w:rsidR="00112506" w:rsidRPr="00771027" w:rsidRDefault="00112506" w:rsidP="00112506">
      <w:pPr>
        <w:pStyle w:val="ListParagraph"/>
        <w:numPr>
          <w:ilvl w:val="2"/>
          <w:numId w:val="2"/>
        </w:numPr>
        <w:spacing w:after="0"/>
        <w:rPr>
          <w:rFonts w:ascii="Georgia" w:hAnsi="Georgia"/>
        </w:rPr>
      </w:pPr>
      <w:r w:rsidRPr="00771027">
        <w:rPr>
          <w:rFonts w:ascii="Georgia" w:hAnsi="Georgia"/>
        </w:rPr>
        <w:t>Auditor position</w:t>
      </w:r>
    </w:p>
    <w:p w14:paraId="26D391F6" w14:textId="5A906B52" w:rsidR="00643036" w:rsidRDefault="00643036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6C3B0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0</w:t>
      </w:r>
      <w:r w:rsidR="00262C62" w:rsidRPr="009A36D6">
        <w:rPr>
          <w:rFonts w:ascii="Georgia" w:hAnsi="Georgia"/>
          <w:sz w:val="24"/>
          <w:szCs w:val="24"/>
        </w:rPr>
        <w:t>0</w:t>
      </w:r>
      <w:r w:rsidR="008130A2">
        <w:rPr>
          <w:rFonts w:ascii="Georgia" w:hAnsi="Georgia"/>
          <w:sz w:val="24"/>
          <w:szCs w:val="24"/>
        </w:rPr>
        <w:t>PM</w:t>
      </w:r>
      <w:r w:rsidR="007737A4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Call to Order Regu</w:t>
      </w:r>
      <w:r w:rsidR="00E35557">
        <w:rPr>
          <w:rFonts w:ascii="Georgia" w:hAnsi="Georgia"/>
          <w:sz w:val="24"/>
          <w:szCs w:val="24"/>
        </w:rPr>
        <w:t>lar Meeting</w:t>
      </w:r>
    </w:p>
    <w:p w14:paraId="4BC157EB" w14:textId="4A9A91AE" w:rsidR="00C64C9E" w:rsidRPr="00643036" w:rsidRDefault="00002CD3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43036">
        <w:rPr>
          <w:rFonts w:ascii="Georgia" w:hAnsi="Georgia"/>
          <w:sz w:val="24"/>
          <w:szCs w:val="24"/>
        </w:rPr>
        <w:t>7:0</w:t>
      </w:r>
      <w:r w:rsidR="00982AE6" w:rsidRPr="00643036">
        <w:rPr>
          <w:rFonts w:ascii="Georgia" w:hAnsi="Georgia"/>
          <w:sz w:val="24"/>
          <w:szCs w:val="24"/>
        </w:rPr>
        <w:t>5</w:t>
      </w:r>
      <w:r w:rsidR="008130A2" w:rsidRPr="00643036">
        <w:rPr>
          <w:rFonts w:ascii="Georgia" w:hAnsi="Georgia"/>
          <w:sz w:val="24"/>
          <w:szCs w:val="24"/>
        </w:rPr>
        <w:t>PM</w:t>
      </w:r>
      <w:r w:rsidR="003751FA" w:rsidRPr="00643036">
        <w:rPr>
          <w:rFonts w:ascii="Georgia" w:hAnsi="Georgia"/>
          <w:sz w:val="24"/>
          <w:szCs w:val="24"/>
        </w:rPr>
        <w:t xml:space="preserve"> </w:t>
      </w:r>
      <w:r w:rsidR="007737A4" w:rsidRPr="00643036">
        <w:rPr>
          <w:rFonts w:ascii="Georgia" w:hAnsi="Georgia"/>
          <w:sz w:val="24"/>
          <w:szCs w:val="24"/>
        </w:rPr>
        <w:t>–</w:t>
      </w:r>
      <w:r w:rsidR="003751FA" w:rsidRPr="00643036">
        <w:rPr>
          <w:rFonts w:ascii="Georgia" w:hAnsi="Georgia"/>
          <w:sz w:val="24"/>
          <w:szCs w:val="24"/>
        </w:rPr>
        <w:t xml:space="preserve"> </w:t>
      </w:r>
      <w:r w:rsidR="007737A4" w:rsidRPr="00643036">
        <w:rPr>
          <w:rFonts w:ascii="Georgia" w:hAnsi="Georgia"/>
          <w:sz w:val="24"/>
          <w:szCs w:val="24"/>
        </w:rPr>
        <w:t>Adjustments to the Agenda</w:t>
      </w:r>
    </w:p>
    <w:p w14:paraId="5DA92365" w14:textId="77777777" w:rsidR="006E58EA" w:rsidRDefault="00002CD3" w:rsidP="00C64C9E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7:10</w:t>
      </w:r>
      <w:r w:rsidR="008130A2" w:rsidRPr="00C64C9E">
        <w:rPr>
          <w:rFonts w:ascii="Georgia" w:hAnsi="Georgia"/>
          <w:sz w:val="24"/>
          <w:szCs w:val="24"/>
        </w:rPr>
        <w:t>PM</w:t>
      </w:r>
      <w:r w:rsidR="000F6486" w:rsidRPr="00C64C9E">
        <w:rPr>
          <w:rFonts w:ascii="Georgia" w:hAnsi="Georgia"/>
          <w:sz w:val="24"/>
          <w:szCs w:val="24"/>
        </w:rPr>
        <w:t xml:space="preserve"> </w:t>
      </w:r>
      <w:r w:rsidR="002A74FD" w:rsidRPr="00C64C9E">
        <w:rPr>
          <w:rFonts w:ascii="Georgia" w:hAnsi="Georgia"/>
          <w:sz w:val="24"/>
          <w:szCs w:val="24"/>
        </w:rPr>
        <w:t>–</w:t>
      </w:r>
      <w:r w:rsidR="00643036">
        <w:rPr>
          <w:rFonts w:ascii="Georgia" w:hAnsi="Georgia"/>
          <w:sz w:val="24"/>
          <w:szCs w:val="24"/>
        </w:rPr>
        <w:t xml:space="preserve"> </w:t>
      </w:r>
      <w:r w:rsidR="006E58EA">
        <w:rPr>
          <w:rFonts w:ascii="Georgia" w:hAnsi="Georgia"/>
          <w:sz w:val="24"/>
          <w:szCs w:val="24"/>
        </w:rPr>
        <w:t>Minutes</w:t>
      </w:r>
    </w:p>
    <w:p w14:paraId="4563386A" w14:textId="5C0AF267" w:rsidR="005804C0" w:rsidRPr="00771027" w:rsidRDefault="005804C0" w:rsidP="006E58EA">
      <w:pPr>
        <w:pStyle w:val="ListParagraph"/>
        <w:numPr>
          <w:ilvl w:val="0"/>
          <w:numId w:val="20"/>
        </w:numPr>
        <w:spacing w:after="0"/>
        <w:rPr>
          <w:rFonts w:ascii="Georgia" w:hAnsi="Georgia"/>
        </w:rPr>
      </w:pPr>
      <w:r w:rsidRPr="00771027">
        <w:rPr>
          <w:rFonts w:ascii="Georgia" w:hAnsi="Georgia"/>
        </w:rPr>
        <w:t>9/22/2021</w:t>
      </w:r>
    </w:p>
    <w:p w14:paraId="640E5289" w14:textId="7B8200BC" w:rsidR="00091A12" w:rsidRPr="00771027" w:rsidRDefault="006E58EA" w:rsidP="006E58EA">
      <w:pPr>
        <w:pStyle w:val="ListParagraph"/>
        <w:numPr>
          <w:ilvl w:val="0"/>
          <w:numId w:val="20"/>
        </w:numPr>
        <w:spacing w:after="0"/>
        <w:rPr>
          <w:rFonts w:ascii="Georgia" w:hAnsi="Georgia"/>
        </w:rPr>
      </w:pPr>
      <w:r w:rsidRPr="00771027">
        <w:rPr>
          <w:rFonts w:ascii="Georgia" w:hAnsi="Georgia"/>
        </w:rPr>
        <w:t xml:space="preserve">9/29/2021 </w:t>
      </w:r>
    </w:p>
    <w:p w14:paraId="4F81D958" w14:textId="77777777" w:rsidR="00643036" w:rsidRPr="008C0B2A" w:rsidRDefault="00643036" w:rsidP="00643036">
      <w:pPr>
        <w:pStyle w:val="ListParagraph"/>
        <w:rPr>
          <w:rFonts w:ascii="Georgia" w:hAnsi="Georgia"/>
          <w:sz w:val="10"/>
          <w:szCs w:val="10"/>
        </w:rPr>
      </w:pPr>
    </w:p>
    <w:p w14:paraId="437BDC1C" w14:textId="77777777" w:rsidR="00643036" w:rsidRPr="00C70002" w:rsidRDefault="00643036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7:20PM – New Business</w:t>
      </w:r>
    </w:p>
    <w:p w14:paraId="05AF6E7D" w14:textId="318055D2" w:rsidR="00771027" w:rsidRPr="00771027" w:rsidRDefault="005804C0" w:rsidP="00771027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 xml:space="preserve">Letter to the board from Mr. </w:t>
      </w:r>
      <w:r w:rsidRPr="005804C0">
        <w:rPr>
          <w:rFonts w:ascii="Georgia" w:hAnsi="Georgia"/>
          <w:bCs/>
          <w:i/>
          <w:sz w:val="24"/>
          <w:szCs w:val="24"/>
        </w:rPr>
        <w:t>John Goodrich</w:t>
      </w:r>
      <w:r>
        <w:rPr>
          <w:rFonts w:ascii="Georgia" w:hAnsi="Georgia"/>
          <w:bCs/>
          <w:i/>
          <w:sz w:val="24"/>
          <w:szCs w:val="24"/>
        </w:rPr>
        <w:t xml:space="preserve"> re:  Mask Mandates</w:t>
      </w:r>
    </w:p>
    <w:p w14:paraId="780735C1" w14:textId="43972B68" w:rsidR="00565835" w:rsidRPr="00A31454" w:rsidRDefault="00565835" w:rsidP="00643036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 xml:space="preserve">Library – </w:t>
      </w:r>
      <w:r w:rsidRPr="00565835">
        <w:rPr>
          <w:rFonts w:ascii="Georgia" w:hAnsi="Georgia"/>
          <w:bCs/>
          <w:iCs/>
          <w:sz w:val="24"/>
          <w:szCs w:val="24"/>
        </w:rPr>
        <w:t xml:space="preserve">the </w:t>
      </w:r>
      <w:r w:rsidRPr="00565835">
        <w:rPr>
          <w:rFonts w:ascii="Georgia" w:hAnsi="Georgia"/>
          <w:bCs/>
          <w:iCs/>
          <w:sz w:val="24"/>
          <w:szCs w:val="24"/>
        </w:rPr>
        <w:t xml:space="preserve">library </w:t>
      </w:r>
      <w:r w:rsidR="00A54A9F">
        <w:rPr>
          <w:rFonts w:ascii="Georgia" w:hAnsi="Georgia"/>
          <w:bCs/>
          <w:iCs/>
          <w:sz w:val="24"/>
          <w:szCs w:val="24"/>
        </w:rPr>
        <w:t xml:space="preserve">is planning </w:t>
      </w:r>
      <w:r w:rsidRPr="00565835">
        <w:rPr>
          <w:rFonts w:ascii="Georgia" w:hAnsi="Georgia"/>
          <w:bCs/>
          <w:iCs/>
          <w:sz w:val="24"/>
          <w:szCs w:val="24"/>
        </w:rPr>
        <w:t xml:space="preserve">to purchase </w:t>
      </w:r>
      <w:r w:rsidRPr="00565835">
        <w:rPr>
          <w:rFonts w:ascii="Georgia" w:hAnsi="Georgia"/>
          <w:bCs/>
          <w:iCs/>
          <w:sz w:val="24"/>
          <w:szCs w:val="24"/>
        </w:rPr>
        <w:t>a small shed</w:t>
      </w:r>
      <w:r w:rsidRPr="00565835">
        <w:rPr>
          <w:rFonts w:ascii="Georgia" w:hAnsi="Georgia"/>
          <w:bCs/>
          <w:iCs/>
          <w:sz w:val="24"/>
          <w:szCs w:val="24"/>
        </w:rPr>
        <w:t xml:space="preserve"> and requests permission to place it </w:t>
      </w:r>
      <w:r w:rsidRPr="00565835">
        <w:rPr>
          <w:rFonts w:ascii="Georgia" w:hAnsi="Georgia"/>
          <w:bCs/>
          <w:iCs/>
          <w:sz w:val="24"/>
          <w:szCs w:val="24"/>
        </w:rPr>
        <w:t>on library property</w:t>
      </w:r>
      <w:r w:rsidR="00A54A9F">
        <w:rPr>
          <w:rFonts w:ascii="Georgia" w:hAnsi="Georgia"/>
          <w:bCs/>
          <w:iCs/>
          <w:sz w:val="24"/>
          <w:szCs w:val="24"/>
        </w:rPr>
        <w:t xml:space="preserve"> on</w:t>
      </w:r>
      <w:r w:rsidR="004E16FF">
        <w:rPr>
          <w:rFonts w:ascii="Georgia" w:hAnsi="Georgia"/>
          <w:bCs/>
          <w:iCs/>
          <w:sz w:val="24"/>
          <w:szCs w:val="24"/>
        </w:rPr>
        <w:t xml:space="preserve"> the </w:t>
      </w:r>
      <w:r w:rsidRPr="00565835">
        <w:rPr>
          <w:rFonts w:ascii="Georgia" w:hAnsi="Georgia"/>
          <w:bCs/>
          <w:iCs/>
          <w:sz w:val="24"/>
          <w:szCs w:val="24"/>
        </w:rPr>
        <w:t>cement slab where the generator used to be</w:t>
      </w:r>
      <w:r w:rsidR="00A54A9F">
        <w:rPr>
          <w:rFonts w:ascii="Georgia" w:hAnsi="Georgia"/>
          <w:bCs/>
          <w:iCs/>
          <w:sz w:val="24"/>
          <w:szCs w:val="24"/>
        </w:rPr>
        <w:t>.</w:t>
      </w:r>
    </w:p>
    <w:p w14:paraId="01D3EB14" w14:textId="025FDE66" w:rsidR="00A31454" w:rsidRPr="00643036" w:rsidRDefault="00A31454" w:rsidP="00A31454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 xml:space="preserve">Planning Commission </w:t>
      </w:r>
      <w:r>
        <w:rPr>
          <w:rFonts w:ascii="Georgia" w:hAnsi="Georgia"/>
          <w:bCs/>
          <w:iCs/>
          <w:sz w:val="24"/>
          <w:szCs w:val="24"/>
        </w:rPr>
        <w:t xml:space="preserve">– </w:t>
      </w:r>
    </w:p>
    <w:p w14:paraId="4B95A4A5" w14:textId="1305A099" w:rsidR="00E35557" w:rsidRPr="00771027" w:rsidRDefault="00E35557" w:rsidP="00E35557">
      <w:pPr>
        <w:pStyle w:val="ListParagraph"/>
        <w:widowControl w:val="0"/>
        <w:numPr>
          <w:ilvl w:val="2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</w:rPr>
      </w:pPr>
      <w:hyperlink r:id="rId8" w:tgtFrame="_blank" w:history="1">
        <w:r w:rsidRPr="00771027">
          <w:rPr>
            <w:rStyle w:val="Hyperlink"/>
            <w:rFonts w:ascii="Georgia" w:hAnsi="Georgia"/>
            <w:i/>
            <w:iCs/>
            <w:color w:val="auto"/>
            <w:u w:val="none"/>
          </w:rPr>
          <w:t>Vermont Outdoor Recreation Economic Collaborative</w:t>
        </w:r>
      </w:hyperlink>
      <w:r w:rsidRPr="00771027">
        <w:rPr>
          <w:rFonts w:ascii="Georgia" w:hAnsi="Georgia"/>
          <w:i/>
          <w:iCs/>
        </w:rPr>
        <w:t xml:space="preserve"> (VOREC) Grant Application – </w:t>
      </w:r>
      <w:r w:rsidRPr="00771027">
        <w:rPr>
          <w:rFonts w:ascii="Georgia" w:hAnsi="Georgia"/>
        </w:rPr>
        <w:t xml:space="preserve">Alburgh was </w:t>
      </w:r>
      <w:r w:rsidR="00771027">
        <w:rPr>
          <w:rFonts w:ascii="Georgia" w:hAnsi="Georgia"/>
        </w:rPr>
        <w:t>1</w:t>
      </w:r>
      <w:r w:rsidRPr="00771027">
        <w:rPr>
          <w:rFonts w:ascii="Georgia" w:hAnsi="Georgia"/>
        </w:rPr>
        <w:t xml:space="preserve"> of 37 projects of the 104 submitted that has been invited to move forward.</w:t>
      </w:r>
    </w:p>
    <w:p w14:paraId="46DA1C77" w14:textId="13F02E37" w:rsidR="00E35557" w:rsidRPr="00771027" w:rsidRDefault="00E35557" w:rsidP="00E35557">
      <w:pPr>
        <w:pStyle w:val="ListParagraph"/>
        <w:widowControl w:val="0"/>
        <w:numPr>
          <w:ilvl w:val="2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</w:rPr>
      </w:pPr>
      <w:r w:rsidRPr="00771027">
        <w:rPr>
          <w:rFonts w:ascii="Georgia" w:hAnsi="Georgia"/>
          <w:bCs/>
          <w:iCs/>
        </w:rPr>
        <w:t>Public open house for the Alburgh Industrial Park Master Recreation Plan</w:t>
      </w:r>
      <w:r w:rsidR="00A54A9F" w:rsidRPr="00771027">
        <w:rPr>
          <w:rFonts w:ascii="Georgia" w:hAnsi="Georgia"/>
          <w:bCs/>
          <w:iCs/>
        </w:rPr>
        <w:t>:</w:t>
      </w:r>
      <w:r w:rsidRPr="00771027">
        <w:rPr>
          <w:rFonts w:ascii="Georgia" w:hAnsi="Georgia"/>
          <w:bCs/>
          <w:iCs/>
        </w:rPr>
        <w:t xml:space="preserve"> </w:t>
      </w:r>
      <w:r w:rsidR="00A54A9F" w:rsidRPr="00771027">
        <w:rPr>
          <w:rFonts w:ascii="Georgia" w:hAnsi="Georgia"/>
          <w:bCs/>
          <w:iCs/>
        </w:rPr>
        <w:t xml:space="preserve"> </w:t>
      </w:r>
      <w:r w:rsidRPr="00771027">
        <w:rPr>
          <w:rFonts w:ascii="Georgia" w:hAnsi="Georgia"/>
          <w:bCs/>
          <w:iCs/>
        </w:rPr>
        <w:t>scheduled for October 20</w:t>
      </w:r>
      <w:r w:rsidRPr="00771027">
        <w:rPr>
          <w:rFonts w:ascii="Georgia" w:hAnsi="Georgia"/>
          <w:bCs/>
          <w:iCs/>
          <w:vertAlign w:val="superscript"/>
        </w:rPr>
        <w:t>th</w:t>
      </w:r>
      <w:r w:rsidRPr="00771027">
        <w:rPr>
          <w:rFonts w:ascii="Georgia" w:hAnsi="Georgia"/>
          <w:bCs/>
          <w:iCs/>
        </w:rPr>
        <w:t xml:space="preserve"> at 7PM at the town office</w:t>
      </w:r>
      <w:r w:rsidR="00A54A9F" w:rsidRPr="00771027">
        <w:rPr>
          <w:rFonts w:ascii="Georgia" w:hAnsi="Georgia"/>
          <w:bCs/>
          <w:iCs/>
        </w:rPr>
        <w:t>.</w:t>
      </w:r>
    </w:p>
    <w:p w14:paraId="347B1EED" w14:textId="2CB97F04" w:rsidR="00E35557" w:rsidRPr="00771027" w:rsidRDefault="00E35557" w:rsidP="00E35557">
      <w:pPr>
        <w:pStyle w:val="ListParagraph"/>
        <w:widowControl w:val="0"/>
        <w:numPr>
          <w:ilvl w:val="2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</w:rPr>
      </w:pPr>
      <w:r w:rsidRPr="00771027">
        <w:rPr>
          <w:rFonts w:ascii="Georgia" w:hAnsi="Georgia"/>
          <w:bCs/>
          <w:iCs/>
        </w:rPr>
        <w:t>Invoices associated with the</w:t>
      </w:r>
      <w:r w:rsidR="00A54A9F" w:rsidRPr="00771027">
        <w:rPr>
          <w:rFonts w:ascii="Georgia" w:hAnsi="Georgia"/>
          <w:bCs/>
          <w:iCs/>
        </w:rPr>
        <w:t xml:space="preserve"> grant</w:t>
      </w:r>
      <w:r w:rsidRPr="00771027">
        <w:rPr>
          <w:rFonts w:ascii="Georgia" w:hAnsi="Georgia"/>
          <w:bCs/>
          <w:iCs/>
        </w:rPr>
        <w:t xml:space="preserve"> for the Alburgh Industrial Park parcel</w:t>
      </w:r>
      <w:r w:rsidR="00A54A9F" w:rsidRPr="00771027">
        <w:rPr>
          <w:rFonts w:ascii="Georgia" w:hAnsi="Georgia"/>
          <w:bCs/>
          <w:iCs/>
        </w:rPr>
        <w:t>:</w:t>
      </w:r>
      <w:r w:rsidRPr="00771027">
        <w:rPr>
          <w:rFonts w:ascii="Georgia" w:hAnsi="Georgia"/>
          <w:bCs/>
          <w:iCs/>
        </w:rPr>
        <w:t xml:space="preserve"> routing process</w:t>
      </w:r>
    </w:p>
    <w:p w14:paraId="154D01C4" w14:textId="41AA43F2" w:rsidR="00A31454" w:rsidRPr="00A31454" w:rsidRDefault="00523EA0" w:rsidP="00643036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>Leahy Center at Champlain College IT Assessment –</w:t>
      </w:r>
      <w:r>
        <w:rPr>
          <w:rFonts w:ascii="Georgia" w:hAnsi="Georgia"/>
          <w:bCs/>
          <w:iCs/>
          <w:sz w:val="24"/>
          <w:szCs w:val="24"/>
        </w:rPr>
        <w:t xml:space="preserve"> Alburgh was selected to participate in a technology assessment that will inform the development of an</w:t>
      </w:r>
      <w:r w:rsidR="00771027">
        <w:rPr>
          <w:rFonts w:ascii="Georgia" w:hAnsi="Georgia"/>
          <w:bCs/>
          <w:iCs/>
          <w:sz w:val="24"/>
          <w:szCs w:val="24"/>
        </w:rPr>
        <w:t xml:space="preserve"> IT</w:t>
      </w:r>
      <w:r>
        <w:rPr>
          <w:rFonts w:ascii="Georgia" w:hAnsi="Georgia"/>
          <w:bCs/>
          <w:iCs/>
          <w:sz w:val="24"/>
          <w:szCs w:val="24"/>
        </w:rPr>
        <w:t xml:space="preserve"> Request for Quote template for </w:t>
      </w:r>
      <w:r w:rsidR="00771027">
        <w:rPr>
          <w:rFonts w:ascii="Georgia" w:hAnsi="Georgia"/>
          <w:bCs/>
          <w:iCs/>
          <w:sz w:val="24"/>
          <w:szCs w:val="24"/>
        </w:rPr>
        <w:t>the Vermont League of Cities and Towns</w:t>
      </w:r>
      <w:r>
        <w:rPr>
          <w:rFonts w:ascii="Georgia" w:hAnsi="Georgia"/>
          <w:bCs/>
          <w:iCs/>
          <w:sz w:val="24"/>
          <w:szCs w:val="24"/>
        </w:rPr>
        <w:t xml:space="preserve">. </w:t>
      </w:r>
    </w:p>
    <w:p w14:paraId="54910C0C" w14:textId="0842331D" w:rsidR="008F5C31" w:rsidRPr="008F5C31" w:rsidRDefault="00A31454" w:rsidP="00E35557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>Letter from the Vermont Attorney General re:</w:t>
      </w:r>
      <w:r>
        <w:rPr>
          <w:rFonts w:ascii="Georgia" w:hAnsi="Georgia"/>
          <w:bCs/>
          <w:iCs/>
          <w:sz w:val="24"/>
          <w:szCs w:val="24"/>
        </w:rPr>
        <w:t xml:space="preserve">  Opioids Settlement</w:t>
      </w:r>
    </w:p>
    <w:p w14:paraId="459C108F" w14:textId="0F163B13" w:rsidR="00643036" w:rsidRPr="00851519" w:rsidRDefault="008F5C31" w:rsidP="008F5C31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Transfer Station </w:t>
      </w:r>
      <w:r>
        <w:rPr>
          <w:rFonts w:ascii="Georgia" w:hAnsi="Georgia"/>
          <w:sz w:val="24"/>
          <w:szCs w:val="24"/>
        </w:rPr>
        <w:t>–</w:t>
      </w:r>
      <w:r w:rsidR="00523EA0" w:rsidRPr="008F5C31">
        <w:rPr>
          <w:rFonts w:ascii="Georgia" w:hAnsi="Georgia"/>
          <w:bCs/>
          <w:iCs/>
          <w:sz w:val="24"/>
          <w:szCs w:val="24"/>
        </w:rPr>
        <w:t xml:space="preserve"> </w:t>
      </w:r>
      <w:r w:rsidR="00FD4D61">
        <w:rPr>
          <w:rFonts w:ascii="Georgia" w:hAnsi="Georgia"/>
          <w:bCs/>
          <w:iCs/>
          <w:sz w:val="24"/>
          <w:szCs w:val="24"/>
        </w:rPr>
        <w:t xml:space="preserve">there are </w:t>
      </w:r>
      <w:r w:rsidR="00A54A9F">
        <w:rPr>
          <w:rFonts w:ascii="Georgia" w:hAnsi="Georgia"/>
          <w:bCs/>
          <w:iCs/>
          <w:sz w:val="24"/>
          <w:szCs w:val="24"/>
        </w:rPr>
        <w:t>requirements for</w:t>
      </w:r>
      <w:r w:rsidR="00D43C0A">
        <w:rPr>
          <w:rFonts w:ascii="Georgia" w:hAnsi="Georgia"/>
          <w:bCs/>
          <w:iCs/>
          <w:sz w:val="24"/>
          <w:szCs w:val="24"/>
        </w:rPr>
        <w:t xml:space="preserve"> a compactor </w:t>
      </w:r>
      <w:r w:rsidR="00FD4D61">
        <w:rPr>
          <w:rFonts w:ascii="Georgia" w:hAnsi="Georgia"/>
          <w:bCs/>
          <w:iCs/>
          <w:sz w:val="24"/>
          <w:szCs w:val="24"/>
        </w:rPr>
        <w:t xml:space="preserve">to be </w:t>
      </w:r>
      <w:r w:rsidR="00D43C0A">
        <w:rPr>
          <w:rFonts w:ascii="Georgia" w:hAnsi="Georgia"/>
          <w:bCs/>
          <w:iCs/>
          <w:sz w:val="24"/>
          <w:szCs w:val="24"/>
        </w:rPr>
        <w:t>repair</w:t>
      </w:r>
      <w:r w:rsidR="00FD4D61">
        <w:rPr>
          <w:rFonts w:ascii="Georgia" w:hAnsi="Georgia"/>
          <w:bCs/>
          <w:iCs/>
          <w:sz w:val="24"/>
          <w:szCs w:val="24"/>
        </w:rPr>
        <w:t>ed</w:t>
      </w:r>
      <w:r w:rsidR="00D43C0A">
        <w:rPr>
          <w:rFonts w:ascii="Georgia" w:hAnsi="Georgia"/>
          <w:bCs/>
          <w:iCs/>
          <w:sz w:val="24"/>
          <w:szCs w:val="24"/>
        </w:rPr>
        <w:t xml:space="preserve"> and a small roof </w:t>
      </w:r>
      <w:r w:rsidR="00FD4D61">
        <w:rPr>
          <w:rFonts w:ascii="Georgia" w:hAnsi="Georgia"/>
          <w:bCs/>
          <w:iCs/>
          <w:sz w:val="24"/>
          <w:szCs w:val="24"/>
        </w:rPr>
        <w:t xml:space="preserve">to be added to </w:t>
      </w:r>
      <w:r w:rsidR="00D43C0A">
        <w:rPr>
          <w:rFonts w:ascii="Georgia" w:hAnsi="Georgia"/>
          <w:bCs/>
          <w:iCs/>
          <w:sz w:val="24"/>
          <w:szCs w:val="24"/>
        </w:rPr>
        <w:t>the compactor area.</w:t>
      </w:r>
    </w:p>
    <w:p w14:paraId="2CB7BB9E" w14:textId="35BD7D4E" w:rsidR="00851519" w:rsidRPr="008F5C31" w:rsidRDefault="00FD4D61" w:rsidP="008F5C31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Selectb</w:t>
      </w:r>
      <w:r w:rsidR="00851519">
        <w:rPr>
          <w:rFonts w:ascii="Georgia" w:hAnsi="Georgia"/>
          <w:i/>
          <w:iCs/>
          <w:sz w:val="24"/>
          <w:szCs w:val="24"/>
        </w:rPr>
        <w:t xml:space="preserve">oard Vacancy </w:t>
      </w:r>
      <w:r w:rsidR="00851519">
        <w:rPr>
          <w:rFonts w:ascii="Georgia" w:hAnsi="Georgia"/>
          <w:sz w:val="24"/>
          <w:szCs w:val="24"/>
        </w:rPr>
        <w:t xml:space="preserve">– a </w:t>
      </w:r>
      <w:r w:rsidR="00534837">
        <w:rPr>
          <w:rFonts w:ascii="Georgia" w:hAnsi="Georgia"/>
          <w:sz w:val="24"/>
          <w:szCs w:val="24"/>
        </w:rPr>
        <w:t>notice</w:t>
      </w:r>
      <w:r w:rsidR="00851519">
        <w:rPr>
          <w:rFonts w:ascii="Georgia" w:hAnsi="Georgia"/>
          <w:sz w:val="24"/>
          <w:szCs w:val="24"/>
        </w:rPr>
        <w:t xml:space="preserve"> was posted </w:t>
      </w:r>
      <w:r w:rsidR="00534837">
        <w:rPr>
          <w:rFonts w:ascii="Georgia" w:hAnsi="Georgia"/>
          <w:sz w:val="24"/>
          <w:szCs w:val="24"/>
        </w:rPr>
        <w:t>in the October 6</w:t>
      </w:r>
      <w:r w:rsidR="00534837" w:rsidRPr="00534837">
        <w:rPr>
          <w:rFonts w:ascii="Georgia" w:hAnsi="Georgia"/>
          <w:sz w:val="24"/>
          <w:szCs w:val="24"/>
          <w:vertAlign w:val="superscript"/>
        </w:rPr>
        <w:t>th</w:t>
      </w:r>
      <w:r w:rsidR="00534837">
        <w:rPr>
          <w:rFonts w:ascii="Georgia" w:hAnsi="Georgia"/>
          <w:sz w:val="24"/>
          <w:szCs w:val="24"/>
        </w:rPr>
        <w:t xml:space="preserve"> edition of the Islander.</w:t>
      </w:r>
      <w:r w:rsidR="008C7A73">
        <w:rPr>
          <w:rFonts w:ascii="Georgia" w:hAnsi="Georgia"/>
          <w:sz w:val="24"/>
          <w:szCs w:val="24"/>
        </w:rPr>
        <w:t xml:space="preserve">  Letters of interest will be read. </w:t>
      </w:r>
      <w:r w:rsidR="00534837">
        <w:rPr>
          <w:rFonts w:ascii="Georgia" w:hAnsi="Georgia"/>
          <w:sz w:val="24"/>
          <w:szCs w:val="24"/>
        </w:rPr>
        <w:t xml:space="preserve"> </w:t>
      </w:r>
    </w:p>
    <w:p w14:paraId="138762DD" w14:textId="73301828" w:rsidR="008F5C31" w:rsidRPr="008F5C31" w:rsidRDefault="00643036" w:rsidP="008F5C31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Cs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17E740AC" w14:textId="1E27401A" w:rsidR="00643036" w:rsidRDefault="00643036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</w:t>
      </w:r>
      <w:r w:rsidR="00112506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0</w:t>
      </w:r>
      <w:r w:rsidRPr="009A36D6">
        <w:rPr>
          <w:rFonts w:ascii="Georgia" w:hAnsi="Georgia"/>
          <w:sz w:val="24"/>
          <w:szCs w:val="24"/>
        </w:rPr>
        <w:t>PM – Old Business</w:t>
      </w:r>
    </w:p>
    <w:p w14:paraId="2B10DDDE" w14:textId="77777777" w:rsidR="004E16FF" w:rsidRDefault="00E4327C" w:rsidP="00643036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 w:rsidRPr="000E64DD">
        <w:rPr>
          <w:rFonts w:ascii="Georgia" w:hAnsi="Georgia"/>
          <w:i/>
          <w:iCs/>
          <w:sz w:val="24"/>
          <w:szCs w:val="24"/>
        </w:rPr>
        <w:t>Vermont Community Development Program</w:t>
      </w:r>
      <w:r w:rsidRPr="000E64DD">
        <w:rPr>
          <w:rFonts w:ascii="Georgia" w:hAnsi="Georgia"/>
          <w:i/>
          <w:iCs/>
          <w:sz w:val="24"/>
          <w:szCs w:val="24"/>
        </w:rPr>
        <w:t xml:space="preserve"> (VCDP) Grant</w:t>
      </w:r>
      <w:r>
        <w:rPr>
          <w:rFonts w:ascii="Georgia" w:hAnsi="Georgia"/>
          <w:sz w:val="24"/>
          <w:szCs w:val="24"/>
        </w:rPr>
        <w:t xml:space="preserve"> - Greta Brunswick, Senior Planner at Northwest Regional Planning Commission, has requested time to update the board on the VCDP grant for the Alburgh childcare center project. </w:t>
      </w:r>
    </w:p>
    <w:p w14:paraId="1DA8C93F" w14:textId="6898B56B" w:rsidR="00643036" w:rsidRPr="009D264E" w:rsidRDefault="00643036" w:rsidP="00643036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 w:rsidRPr="00AA2307">
        <w:rPr>
          <w:rFonts w:ascii="Georgia" w:hAnsi="Georgia"/>
          <w:i/>
          <w:iCs/>
          <w:sz w:val="24"/>
          <w:szCs w:val="24"/>
        </w:rPr>
        <w:t>317 South Main Street</w:t>
      </w:r>
      <w:r>
        <w:rPr>
          <w:rFonts w:ascii="Georgia" w:hAnsi="Georgia"/>
          <w:sz w:val="24"/>
          <w:szCs w:val="24"/>
        </w:rPr>
        <w:t xml:space="preserve"> –</w:t>
      </w:r>
      <w:r>
        <w:rPr>
          <w:rFonts w:ascii="Georgia" w:hAnsi="Georgia"/>
          <w:sz w:val="24"/>
          <w:szCs w:val="24"/>
        </w:rPr>
        <w:t xml:space="preserve"> The property cleanup is complete.  </w:t>
      </w:r>
      <w:r>
        <w:rPr>
          <w:rFonts w:ascii="Georgia" w:hAnsi="Georgia"/>
          <w:sz w:val="24"/>
          <w:szCs w:val="24"/>
        </w:rPr>
        <w:t xml:space="preserve">Next steps will be discussed.   </w:t>
      </w:r>
    </w:p>
    <w:p w14:paraId="3426842E" w14:textId="69162083" w:rsidR="00E4327C" w:rsidRPr="00017FE8" w:rsidRDefault="00D43C0A" w:rsidP="00E4327C">
      <w:pPr>
        <w:pStyle w:val="ListParagraph"/>
        <w:widowControl w:val="0"/>
        <w:numPr>
          <w:ilvl w:val="1"/>
          <w:numId w:val="16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lastRenderedPageBreak/>
        <w:t>Speed studies –</w:t>
      </w:r>
      <w:r w:rsidR="00B91022">
        <w:rPr>
          <w:rFonts w:ascii="Georgia" w:hAnsi="Georgia"/>
          <w:bCs/>
          <w:i/>
          <w:sz w:val="24"/>
          <w:szCs w:val="24"/>
        </w:rPr>
        <w:t xml:space="preserve"> </w:t>
      </w:r>
      <w:r w:rsidR="00B91022">
        <w:rPr>
          <w:rFonts w:ascii="Georgia" w:hAnsi="Georgia"/>
          <w:bCs/>
          <w:iCs/>
          <w:sz w:val="24"/>
          <w:szCs w:val="24"/>
        </w:rPr>
        <w:t>speed study updates as available</w:t>
      </w:r>
      <w:r>
        <w:rPr>
          <w:rFonts w:ascii="Georgia" w:hAnsi="Georgia"/>
          <w:bCs/>
          <w:iCs/>
          <w:sz w:val="24"/>
          <w:szCs w:val="24"/>
        </w:rPr>
        <w:t xml:space="preserve">.  </w:t>
      </w:r>
    </w:p>
    <w:p w14:paraId="13093B7D" w14:textId="083B3ADB" w:rsidR="008F5C31" w:rsidRDefault="008F5C31" w:rsidP="00643036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Nuisance Property </w:t>
      </w:r>
      <w:r w:rsidR="00734274">
        <w:rPr>
          <w:rFonts w:ascii="Georgia" w:hAnsi="Georgia"/>
          <w:i/>
          <w:iCs/>
          <w:sz w:val="24"/>
          <w:szCs w:val="24"/>
        </w:rPr>
        <w:t>Ordinance Associated Complaints</w:t>
      </w:r>
      <w:r>
        <w:rPr>
          <w:rFonts w:ascii="Georgia" w:hAnsi="Georgia"/>
          <w:i/>
          <w:iCs/>
          <w:sz w:val="24"/>
          <w:szCs w:val="24"/>
        </w:rPr>
        <w:t xml:space="preserve"> – </w:t>
      </w:r>
    </w:p>
    <w:p w14:paraId="71ED3157" w14:textId="77777777" w:rsidR="008F5C31" w:rsidRPr="00771027" w:rsidRDefault="00643036" w:rsidP="008F5C31">
      <w:pPr>
        <w:pStyle w:val="ListParagraph"/>
        <w:numPr>
          <w:ilvl w:val="0"/>
          <w:numId w:val="20"/>
        </w:numPr>
        <w:spacing w:after="0"/>
        <w:rPr>
          <w:rFonts w:ascii="Georgia" w:hAnsi="Georgia"/>
        </w:rPr>
      </w:pPr>
      <w:r w:rsidRPr="00771027">
        <w:rPr>
          <w:rFonts w:ascii="Georgia" w:hAnsi="Georgia"/>
        </w:rPr>
        <w:t xml:space="preserve">34-4A </w:t>
      </w:r>
      <w:proofErr w:type="spellStart"/>
      <w:r w:rsidRPr="00771027">
        <w:rPr>
          <w:rFonts w:ascii="Georgia" w:hAnsi="Georgia"/>
        </w:rPr>
        <w:t>Vantine</w:t>
      </w:r>
      <w:proofErr w:type="spellEnd"/>
      <w:r w:rsidRPr="00771027">
        <w:rPr>
          <w:rFonts w:ascii="Georgia" w:hAnsi="Georgia"/>
        </w:rPr>
        <w:t xml:space="preserve"> Avenue</w:t>
      </w:r>
    </w:p>
    <w:p w14:paraId="2A52F6D9" w14:textId="55E36DC7" w:rsidR="00643036" w:rsidRDefault="008F5C31" w:rsidP="008F5C31">
      <w:pPr>
        <w:pStyle w:val="ListParagraph"/>
        <w:numPr>
          <w:ilvl w:val="0"/>
          <w:numId w:val="20"/>
        </w:numPr>
        <w:spacing w:after="0"/>
        <w:rPr>
          <w:rFonts w:ascii="Georgia" w:hAnsi="Georgia"/>
        </w:rPr>
      </w:pPr>
      <w:r w:rsidRPr="00771027">
        <w:rPr>
          <w:rFonts w:ascii="Georgia" w:hAnsi="Georgia"/>
        </w:rPr>
        <w:t>Garfield trailer</w:t>
      </w:r>
      <w:r w:rsidR="00643036" w:rsidRPr="00771027">
        <w:rPr>
          <w:rFonts w:ascii="Georgia" w:hAnsi="Georgia"/>
        </w:rPr>
        <w:t xml:space="preserve"> </w:t>
      </w:r>
    </w:p>
    <w:p w14:paraId="77F17C7B" w14:textId="77777777" w:rsidR="00771027" w:rsidRDefault="00771027" w:rsidP="00771027">
      <w:pPr>
        <w:widowControl w:val="0"/>
        <w:tabs>
          <w:tab w:val="left" w:pos="2040"/>
        </w:tabs>
        <w:autoSpaceDE w:val="0"/>
        <w:autoSpaceDN w:val="0"/>
        <w:adjustRightInd w:val="0"/>
        <w:spacing w:after="0"/>
        <w:ind w:left="1080"/>
        <w:rPr>
          <w:rFonts w:ascii="Georgia" w:hAnsi="Georgia"/>
          <w:sz w:val="24"/>
          <w:szCs w:val="24"/>
        </w:rPr>
      </w:pPr>
    </w:p>
    <w:p w14:paraId="1248FC45" w14:textId="7B68A0E5" w:rsidR="00643036" w:rsidRPr="005105BF" w:rsidRDefault="00643036" w:rsidP="00643036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2238E2EF" w14:textId="043D2200" w:rsidR="00643036" w:rsidRPr="00925B18" w:rsidRDefault="00112506" w:rsidP="00643036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64303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4</w:t>
      </w:r>
      <w:r w:rsidR="00643036">
        <w:rPr>
          <w:rFonts w:ascii="Georgia" w:hAnsi="Georgia"/>
          <w:sz w:val="24"/>
          <w:szCs w:val="24"/>
        </w:rPr>
        <w:t xml:space="preserve">0PM - </w:t>
      </w:r>
      <w:r w:rsidR="00643036" w:rsidRPr="00925B18">
        <w:rPr>
          <w:rFonts w:ascii="Georgia" w:hAnsi="Georgia"/>
          <w:sz w:val="24"/>
          <w:szCs w:val="24"/>
        </w:rPr>
        <w:t xml:space="preserve">Budget Topics  </w:t>
      </w:r>
    </w:p>
    <w:p w14:paraId="6B5FE34F" w14:textId="77777777" w:rsidR="00112506" w:rsidRDefault="00643036" w:rsidP="00643036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925B18">
        <w:rPr>
          <w:rFonts w:ascii="Georgia" w:hAnsi="Georgia"/>
          <w:i/>
          <w:iCs/>
          <w:sz w:val="24"/>
          <w:szCs w:val="24"/>
        </w:rPr>
        <w:t>Highway equipment upgrades</w:t>
      </w:r>
      <w:r w:rsidRPr="00925B18">
        <w:rPr>
          <w:rFonts w:ascii="Georgia" w:hAnsi="Georgia"/>
          <w:sz w:val="24"/>
          <w:szCs w:val="24"/>
        </w:rPr>
        <w:t xml:space="preserve"> – the board agreed to move forward on purchasing a new </w:t>
      </w:r>
      <w:r>
        <w:rPr>
          <w:rFonts w:ascii="Georgia" w:hAnsi="Georgia"/>
          <w:sz w:val="24"/>
          <w:szCs w:val="24"/>
        </w:rPr>
        <w:t>mower</w:t>
      </w:r>
      <w:r w:rsidRPr="00925B18">
        <w:rPr>
          <w:rFonts w:ascii="Georgia" w:hAnsi="Georgia"/>
          <w:sz w:val="24"/>
          <w:szCs w:val="24"/>
        </w:rPr>
        <w:t xml:space="preserve"> and is working toward finalizing the details of the purchase.</w:t>
      </w:r>
    </w:p>
    <w:p w14:paraId="58A04FD9" w14:textId="038EED60" w:rsidR="00112506" w:rsidRPr="006E58EA" w:rsidRDefault="00112506" w:rsidP="00112506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E35557">
        <w:rPr>
          <w:rFonts w:ascii="Georgia" w:hAnsi="Georgia"/>
          <w:i/>
          <w:iCs/>
          <w:sz w:val="24"/>
          <w:szCs w:val="24"/>
        </w:rPr>
        <w:t>Payroll</w:t>
      </w:r>
      <w:r>
        <w:rPr>
          <w:rFonts w:ascii="Georgia" w:hAnsi="Georgia"/>
          <w:sz w:val="24"/>
          <w:szCs w:val="24"/>
        </w:rPr>
        <w:t xml:space="preserve"> –</w:t>
      </w:r>
      <w:r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 xml:space="preserve"> highway department</w:t>
      </w:r>
      <w:r>
        <w:rPr>
          <w:rFonts w:ascii="Georgia" w:hAnsi="Georgia"/>
          <w:sz w:val="24"/>
          <w:szCs w:val="24"/>
        </w:rPr>
        <w:t xml:space="preserve"> pay raise will be considered.  </w:t>
      </w:r>
      <w:r>
        <w:rPr>
          <w:rFonts w:ascii="Georgia" w:hAnsi="Georgia"/>
          <w:sz w:val="24"/>
          <w:szCs w:val="24"/>
        </w:rPr>
        <w:t xml:space="preserve"> </w:t>
      </w:r>
    </w:p>
    <w:p w14:paraId="46245540" w14:textId="2AE2FC37" w:rsidR="00643036" w:rsidRDefault="00643036" w:rsidP="00B531CA">
      <w:pPr>
        <w:pStyle w:val="ListParagraph"/>
        <w:numPr>
          <w:ilvl w:val="0"/>
          <w:numId w:val="17"/>
        </w:numPr>
        <w:spacing w:after="0"/>
        <w:rPr>
          <w:rFonts w:ascii="Georgia" w:hAnsi="Georgia"/>
          <w:i/>
          <w:iCs/>
          <w:sz w:val="24"/>
          <w:szCs w:val="24"/>
        </w:rPr>
      </w:pPr>
      <w:r w:rsidRPr="00C346A4">
        <w:rPr>
          <w:rFonts w:ascii="Georgia" w:hAnsi="Georgia"/>
          <w:i/>
          <w:iCs/>
          <w:sz w:val="24"/>
          <w:szCs w:val="24"/>
        </w:rPr>
        <w:t>Next Budget Meeting Date/Time</w:t>
      </w:r>
    </w:p>
    <w:p w14:paraId="60F29B80" w14:textId="77777777" w:rsidR="00771027" w:rsidRDefault="00771027" w:rsidP="00771027">
      <w:pPr>
        <w:pStyle w:val="ListParagraph"/>
        <w:spacing w:after="0"/>
        <w:ind w:left="1440"/>
        <w:rPr>
          <w:rFonts w:ascii="Georgia" w:hAnsi="Georgia"/>
          <w:i/>
          <w:iCs/>
          <w:sz w:val="24"/>
          <w:szCs w:val="24"/>
        </w:rPr>
      </w:pPr>
    </w:p>
    <w:p w14:paraId="7AE74340" w14:textId="1A6F4CE5" w:rsidR="00643036" w:rsidRPr="00771027" w:rsidRDefault="00643036" w:rsidP="00771027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37F2F631" w14:textId="51633AE5" w:rsidR="00112506" w:rsidRPr="00925B18" w:rsidRDefault="00112506" w:rsidP="00112506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9:</w:t>
      </w:r>
      <w:r w:rsidR="00734274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 xml:space="preserve">0PM - </w:t>
      </w:r>
      <w:r>
        <w:rPr>
          <w:rFonts w:ascii="Georgia" w:hAnsi="Georgia"/>
          <w:sz w:val="24"/>
          <w:szCs w:val="24"/>
        </w:rPr>
        <w:t>Adjourn</w:t>
      </w:r>
      <w:r w:rsidRPr="00925B18">
        <w:rPr>
          <w:rFonts w:ascii="Georgia" w:hAnsi="Georgia"/>
          <w:sz w:val="24"/>
          <w:szCs w:val="24"/>
        </w:rPr>
        <w:t xml:space="preserve">  </w:t>
      </w:r>
    </w:p>
    <w:p w14:paraId="7D9F4384" w14:textId="77777777" w:rsidR="00643036" w:rsidRDefault="00643036" w:rsidP="0064303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TABLED Items:</w:t>
      </w:r>
    </w:p>
    <w:p w14:paraId="373A25F3" w14:textId="0661DDF4" w:rsidR="008F5C31" w:rsidRPr="008F5C31" w:rsidRDefault="00E35557" w:rsidP="008F5C31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American Rescue Plan Act Funds – </w:t>
      </w:r>
      <w:r>
        <w:rPr>
          <w:rFonts w:ascii="Georgia" w:hAnsi="Georgia"/>
          <w:sz w:val="24"/>
          <w:szCs w:val="24"/>
        </w:rPr>
        <w:t>The board agreed to begin working on a public engagement strategy</w:t>
      </w:r>
      <w:r w:rsidR="008F5C31">
        <w:rPr>
          <w:rFonts w:ascii="Georgia" w:hAnsi="Georgia"/>
          <w:sz w:val="24"/>
          <w:szCs w:val="24"/>
        </w:rPr>
        <w:t xml:space="preserve"> </w:t>
      </w:r>
      <w:r w:rsidR="00B91022">
        <w:rPr>
          <w:rFonts w:ascii="Georgia" w:hAnsi="Georgia"/>
          <w:sz w:val="24"/>
          <w:szCs w:val="24"/>
        </w:rPr>
        <w:t>to</w:t>
      </w:r>
      <w:r w:rsidR="008F5C31">
        <w:rPr>
          <w:rFonts w:ascii="Georgia" w:hAnsi="Georgia"/>
          <w:sz w:val="24"/>
          <w:szCs w:val="24"/>
        </w:rPr>
        <w:t xml:space="preserve"> gauge public priorities for these funds</w:t>
      </w:r>
      <w:r>
        <w:rPr>
          <w:rFonts w:ascii="Georgia" w:hAnsi="Georgia"/>
          <w:sz w:val="24"/>
          <w:szCs w:val="24"/>
        </w:rPr>
        <w:t xml:space="preserve">.   </w:t>
      </w:r>
    </w:p>
    <w:p w14:paraId="0057754A" w14:textId="77777777" w:rsidR="00B91022" w:rsidRPr="00B91022" w:rsidRDefault="008F5C31" w:rsidP="00B91022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 w:rsidRPr="008F5C31">
        <w:rPr>
          <w:rFonts w:ascii="Georgia" w:hAnsi="Georgia"/>
          <w:i/>
          <w:iCs/>
          <w:sz w:val="24"/>
          <w:szCs w:val="24"/>
        </w:rPr>
        <w:t>Broadband Access</w:t>
      </w:r>
      <w:r w:rsidRPr="008F5C31">
        <w:rPr>
          <w:rFonts w:ascii="Georgia" w:hAnsi="Georgia"/>
          <w:sz w:val="24"/>
          <w:szCs w:val="24"/>
        </w:rPr>
        <w:t xml:space="preserve"> – The Matrix proposal pre-subscription period is underway.    </w:t>
      </w:r>
    </w:p>
    <w:p w14:paraId="1E4688B1" w14:textId="04064A27" w:rsidR="00B91022" w:rsidRPr="00B91022" w:rsidRDefault="00B91022" w:rsidP="00B91022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4"/>
          <w:szCs w:val="24"/>
        </w:rPr>
      </w:pPr>
      <w:r w:rsidRPr="00B91022">
        <w:rPr>
          <w:rFonts w:ascii="Georgia" w:hAnsi="Georgia"/>
          <w:i/>
          <w:iCs/>
          <w:sz w:val="24"/>
          <w:szCs w:val="24"/>
        </w:rPr>
        <w:t xml:space="preserve">Center Bay Town Beach – </w:t>
      </w:r>
      <w:r w:rsidRPr="00B91022">
        <w:rPr>
          <w:rFonts w:ascii="Georgia" w:hAnsi="Georgia"/>
          <w:sz w:val="24"/>
          <w:szCs w:val="24"/>
        </w:rPr>
        <w:t xml:space="preserve">The board agreed to work with the highway department on placing a temporary boundary along the private/public border in the area utilizing the surveys on record.  </w:t>
      </w:r>
    </w:p>
    <w:p w14:paraId="3563D3ED" w14:textId="5A92AB1F" w:rsidR="00643036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91022">
        <w:rPr>
          <w:rFonts w:ascii="Georgia" w:hAnsi="Georgia"/>
          <w:i/>
          <w:iCs/>
          <w:sz w:val="24"/>
          <w:szCs w:val="24"/>
        </w:rPr>
        <w:t>Library</w:t>
      </w:r>
      <w:r w:rsidR="00B91022" w:rsidRPr="00B91022">
        <w:rPr>
          <w:rFonts w:ascii="Georgia" w:hAnsi="Georgia"/>
          <w:i/>
          <w:iCs/>
          <w:sz w:val="24"/>
          <w:szCs w:val="24"/>
        </w:rPr>
        <w:t xml:space="preserve"> requi</w:t>
      </w:r>
      <w:r w:rsidRPr="00B91022">
        <w:rPr>
          <w:rFonts w:ascii="Georgia" w:hAnsi="Georgia"/>
          <w:i/>
          <w:iCs/>
          <w:sz w:val="24"/>
          <w:szCs w:val="24"/>
        </w:rPr>
        <w:t>rement</w:t>
      </w:r>
      <w:r w:rsidR="00B91022">
        <w:rPr>
          <w:rFonts w:ascii="Georgia" w:hAnsi="Georgia"/>
          <w:sz w:val="24"/>
          <w:szCs w:val="24"/>
        </w:rPr>
        <w:t xml:space="preserve"> - </w:t>
      </w:r>
      <w:r w:rsidRPr="001E33AD">
        <w:rPr>
          <w:rFonts w:ascii="Georgia" w:hAnsi="Georgia"/>
          <w:sz w:val="24"/>
          <w:szCs w:val="24"/>
        </w:rPr>
        <w:t>A</w:t>
      </w:r>
      <w:r w:rsidR="008F5C31">
        <w:rPr>
          <w:rFonts w:ascii="Georgia" w:hAnsi="Georgia"/>
          <w:sz w:val="24"/>
          <w:szCs w:val="24"/>
        </w:rPr>
        <w:t>merican Disabilities Act</w:t>
      </w:r>
      <w:r w:rsidRPr="001E33AD">
        <w:rPr>
          <w:rFonts w:ascii="Georgia" w:hAnsi="Georgia"/>
          <w:sz w:val="24"/>
          <w:szCs w:val="24"/>
        </w:rPr>
        <w:t xml:space="preserve"> compliant ramp</w:t>
      </w:r>
      <w:r>
        <w:rPr>
          <w:rFonts w:ascii="Georgia" w:hAnsi="Georgia"/>
          <w:sz w:val="24"/>
          <w:szCs w:val="24"/>
        </w:rPr>
        <w:t xml:space="preserve"> quote pending.</w:t>
      </w:r>
    </w:p>
    <w:p w14:paraId="51C5FABF" w14:textId="77777777" w:rsidR="00643036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Alburgh Springs Community Hall – the town is looking for funding opportunities to restore the historic church.  </w:t>
      </w:r>
    </w:p>
    <w:p w14:paraId="33314E73" w14:textId="77777777" w:rsidR="00643036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New Town Sign – the fire department has ordered an electronic sign, using grant funds, that will be placed in front of the municipal building.  </w:t>
      </w:r>
    </w:p>
    <w:p w14:paraId="059B5C2F" w14:textId="77777777" w:rsidR="00643036" w:rsidRPr="001E33AD" w:rsidRDefault="00643036" w:rsidP="00643036">
      <w:pPr>
        <w:pStyle w:val="ListParagraph"/>
        <w:rPr>
          <w:rFonts w:ascii="Georgia" w:hAnsi="Georgia"/>
          <w:sz w:val="24"/>
          <w:szCs w:val="24"/>
        </w:rPr>
      </w:pPr>
    </w:p>
    <w:p w14:paraId="062D3DF4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0FDBFB38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34A593B2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13B40465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74B75D54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p w14:paraId="252DF50B" w14:textId="77777777" w:rsidR="00565835" w:rsidRDefault="00565835" w:rsidP="00523EA0">
      <w:pPr>
        <w:shd w:val="clear" w:color="auto" w:fill="FFFFFF"/>
        <w:spacing w:after="160" w:line="257" w:lineRule="atLeast"/>
        <w:rPr>
          <w:rFonts w:ascii="Verdana" w:eastAsia="Times New Roman" w:hAnsi="Verdana" w:cs="Times New Roman"/>
          <w:color w:val="26282A"/>
          <w:sz w:val="24"/>
          <w:szCs w:val="24"/>
        </w:rPr>
      </w:pPr>
    </w:p>
    <w:sectPr w:rsidR="00565835" w:rsidSect="000869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2F3A" w14:textId="77777777" w:rsidR="003637F1" w:rsidRDefault="003637F1" w:rsidP="0008692C">
      <w:pPr>
        <w:spacing w:after="0" w:line="240" w:lineRule="auto"/>
      </w:pPr>
      <w:r>
        <w:separator/>
      </w:r>
    </w:p>
  </w:endnote>
  <w:endnote w:type="continuationSeparator" w:id="0">
    <w:p w14:paraId="1DE27EBD" w14:textId="77777777" w:rsidR="003637F1" w:rsidRDefault="003637F1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F5CE" w14:textId="77777777" w:rsidR="003637F1" w:rsidRDefault="003637F1" w:rsidP="0008692C">
      <w:pPr>
        <w:spacing w:after="0" w:line="240" w:lineRule="auto"/>
      </w:pPr>
      <w:r>
        <w:separator/>
      </w:r>
    </w:p>
  </w:footnote>
  <w:footnote w:type="continuationSeparator" w:id="0">
    <w:p w14:paraId="5F14020F" w14:textId="77777777" w:rsidR="003637F1" w:rsidRDefault="003637F1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7E7"/>
    <w:multiLevelType w:val="hybridMultilevel"/>
    <w:tmpl w:val="21E00660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E5B"/>
    <w:multiLevelType w:val="hybridMultilevel"/>
    <w:tmpl w:val="C5FC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D3A08"/>
    <w:multiLevelType w:val="hybridMultilevel"/>
    <w:tmpl w:val="1B76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C69"/>
    <w:multiLevelType w:val="hybridMultilevel"/>
    <w:tmpl w:val="28442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829F5"/>
    <w:multiLevelType w:val="hybridMultilevel"/>
    <w:tmpl w:val="9F10C14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7292180B"/>
    <w:multiLevelType w:val="hybridMultilevel"/>
    <w:tmpl w:val="97F63278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18"/>
  </w:num>
  <w:num w:numId="12">
    <w:abstractNumId w:val="19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2CD3"/>
    <w:rsid w:val="00005552"/>
    <w:rsid w:val="000118F1"/>
    <w:rsid w:val="00017FE8"/>
    <w:rsid w:val="00021F00"/>
    <w:rsid w:val="00025FCA"/>
    <w:rsid w:val="000659DC"/>
    <w:rsid w:val="00076D25"/>
    <w:rsid w:val="0008692C"/>
    <w:rsid w:val="000903AA"/>
    <w:rsid w:val="00091A12"/>
    <w:rsid w:val="00095B83"/>
    <w:rsid w:val="000A35B3"/>
    <w:rsid w:val="000B187C"/>
    <w:rsid w:val="000C2453"/>
    <w:rsid w:val="000E3BD1"/>
    <w:rsid w:val="000E3C9E"/>
    <w:rsid w:val="000E64DD"/>
    <w:rsid w:val="000F44B8"/>
    <w:rsid w:val="000F6486"/>
    <w:rsid w:val="00112506"/>
    <w:rsid w:val="001222ED"/>
    <w:rsid w:val="00122C38"/>
    <w:rsid w:val="00155B80"/>
    <w:rsid w:val="0019141B"/>
    <w:rsid w:val="0019590F"/>
    <w:rsid w:val="001A32C0"/>
    <w:rsid w:val="001C4688"/>
    <w:rsid w:val="001D667E"/>
    <w:rsid w:val="001E33AD"/>
    <w:rsid w:val="001E60E1"/>
    <w:rsid w:val="001E6349"/>
    <w:rsid w:val="001F4CA3"/>
    <w:rsid w:val="00221934"/>
    <w:rsid w:val="00223B2B"/>
    <w:rsid w:val="0022587C"/>
    <w:rsid w:val="00236169"/>
    <w:rsid w:val="00241564"/>
    <w:rsid w:val="00245CF4"/>
    <w:rsid w:val="00260C17"/>
    <w:rsid w:val="00262C62"/>
    <w:rsid w:val="00276098"/>
    <w:rsid w:val="002A74FD"/>
    <w:rsid w:val="002A7763"/>
    <w:rsid w:val="002F6142"/>
    <w:rsid w:val="002F61A0"/>
    <w:rsid w:val="003153BD"/>
    <w:rsid w:val="00320A49"/>
    <w:rsid w:val="00332D1C"/>
    <w:rsid w:val="003375E8"/>
    <w:rsid w:val="0036337E"/>
    <w:rsid w:val="003637F1"/>
    <w:rsid w:val="00370AE7"/>
    <w:rsid w:val="003751FA"/>
    <w:rsid w:val="003835BD"/>
    <w:rsid w:val="003B2C30"/>
    <w:rsid w:val="003C3860"/>
    <w:rsid w:val="003D37E4"/>
    <w:rsid w:val="003D3D5C"/>
    <w:rsid w:val="003E57F9"/>
    <w:rsid w:val="00404416"/>
    <w:rsid w:val="0043281B"/>
    <w:rsid w:val="00437044"/>
    <w:rsid w:val="00441C96"/>
    <w:rsid w:val="00452877"/>
    <w:rsid w:val="00452D28"/>
    <w:rsid w:val="004677B0"/>
    <w:rsid w:val="00495038"/>
    <w:rsid w:val="004B1C0F"/>
    <w:rsid w:val="004B2D38"/>
    <w:rsid w:val="004E16FF"/>
    <w:rsid w:val="004F5B12"/>
    <w:rsid w:val="004F6AED"/>
    <w:rsid w:val="00500FC3"/>
    <w:rsid w:val="005105BF"/>
    <w:rsid w:val="00523EA0"/>
    <w:rsid w:val="005316E7"/>
    <w:rsid w:val="00534837"/>
    <w:rsid w:val="00537905"/>
    <w:rsid w:val="00540368"/>
    <w:rsid w:val="005457B6"/>
    <w:rsid w:val="00557E6E"/>
    <w:rsid w:val="00563275"/>
    <w:rsid w:val="00565835"/>
    <w:rsid w:val="00566166"/>
    <w:rsid w:val="00572A8E"/>
    <w:rsid w:val="005804C0"/>
    <w:rsid w:val="005818EA"/>
    <w:rsid w:val="00583773"/>
    <w:rsid w:val="0059270C"/>
    <w:rsid w:val="005939E8"/>
    <w:rsid w:val="0059480C"/>
    <w:rsid w:val="005A0BF4"/>
    <w:rsid w:val="005A0C2A"/>
    <w:rsid w:val="005A6F7E"/>
    <w:rsid w:val="005A72DB"/>
    <w:rsid w:val="005B2E16"/>
    <w:rsid w:val="005B4C4F"/>
    <w:rsid w:val="005D6033"/>
    <w:rsid w:val="005F14F2"/>
    <w:rsid w:val="005F218D"/>
    <w:rsid w:val="0060091E"/>
    <w:rsid w:val="00600D31"/>
    <w:rsid w:val="00643036"/>
    <w:rsid w:val="006434E5"/>
    <w:rsid w:val="00667BDA"/>
    <w:rsid w:val="00684A47"/>
    <w:rsid w:val="006858CE"/>
    <w:rsid w:val="006963E7"/>
    <w:rsid w:val="006B750C"/>
    <w:rsid w:val="006C3B06"/>
    <w:rsid w:val="006D65C7"/>
    <w:rsid w:val="006E278B"/>
    <w:rsid w:val="006E58EA"/>
    <w:rsid w:val="006E7549"/>
    <w:rsid w:val="006F421D"/>
    <w:rsid w:val="007005A4"/>
    <w:rsid w:val="0070519C"/>
    <w:rsid w:val="00725FD0"/>
    <w:rsid w:val="00734274"/>
    <w:rsid w:val="00737FB1"/>
    <w:rsid w:val="00761AA2"/>
    <w:rsid w:val="00762266"/>
    <w:rsid w:val="00766BA1"/>
    <w:rsid w:val="00771027"/>
    <w:rsid w:val="007737A4"/>
    <w:rsid w:val="00780033"/>
    <w:rsid w:val="00781BEC"/>
    <w:rsid w:val="0078323D"/>
    <w:rsid w:val="00783683"/>
    <w:rsid w:val="00795672"/>
    <w:rsid w:val="007A4B6C"/>
    <w:rsid w:val="007A6900"/>
    <w:rsid w:val="007D24BA"/>
    <w:rsid w:val="007E1309"/>
    <w:rsid w:val="007F0744"/>
    <w:rsid w:val="007F52DF"/>
    <w:rsid w:val="007F63B8"/>
    <w:rsid w:val="007F68DE"/>
    <w:rsid w:val="00802F5F"/>
    <w:rsid w:val="008130A2"/>
    <w:rsid w:val="00823E97"/>
    <w:rsid w:val="00841055"/>
    <w:rsid w:val="00851519"/>
    <w:rsid w:val="008567F4"/>
    <w:rsid w:val="008A11AA"/>
    <w:rsid w:val="008A64FB"/>
    <w:rsid w:val="008B0B5A"/>
    <w:rsid w:val="008C0B2A"/>
    <w:rsid w:val="008C7A73"/>
    <w:rsid w:val="008D6C9F"/>
    <w:rsid w:val="008F5C31"/>
    <w:rsid w:val="00921540"/>
    <w:rsid w:val="00923642"/>
    <w:rsid w:val="00925B18"/>
    <w:rsid w:val="00951DD4"/>
    <w:rsid w:val="009767F9"/>
    <w:rsid w:val="00982AE6"/>
    <w:rsid w:val="009913AF"/>
    <w:rsid w:val="00995416"/>
    <w:rsid w:val="009A2BE3"/>
    <w:rsid w:val="009A36D6"/>
    <w:rsid w:val="009B4A57"/>
    <w:rsid w:val="009D264E"/>
    <w:rsid w:val="009D3A6F"/>
    <w:rsid w:val="009E2051"/>
    <w:rsid w:val="009E2159"/>
    <w:rsid w:val="009F50AC"/>
    <w:rsid w:val="00A31454"/>
    <w:rsid w:val="00A35DD8"/>
    <w:rsid w:val="00A5240C"/>
    <w:rsid w:val="00A54A9F"/>
    <w:rsid w:val="00A8519C"/>
    <w:rsid w:val="00A9132A"/>
    <w:rsid w:val="00AA2307"/>
    <w:rsid w:val="00AA40C2"/>
    <w:rsid w:val="00AB0184"/>
    <w:rsid w:val="00AC4DDF"/>
    <w:rsid w:val="00AD2025"/>
    <w:rsid w:val="00AE656B"/>
    <w:rsid w:val="00AE77CF"/>
    <w:rsid w:val="00AF5247"/>
    <w:rsid w:val="00B116BC"/>
    <w:rsid w:val="00B16554"/>
    <w:rsid w:val="00B178B4"/>
    <w:rsid w:val="00B410C8"/>
    <w:rsid w:val="00B531CA"/>
    <w:rsid w:val="00B60AA2"/>
    <w:rsid w:val="00B90C43"/>
    <w:rsid w:val="00B91022"/>
    <w:rsid w:val="00B91144"/>
    <w:rsid w:val="00B956A7"/>
    <w:rsid w:val="00BA3363"/>
    <w:rsid w:val="00BC1DFD"/>
    <w:rsid w:val="00BC6D5D"/>
    <w:rsid w:val="00C346A4"/>
    <w:rsid w:val="00C46B98"/>
    <w:rsid w:val="00C60169"/>
    <w:rsid w:val="00C61159"/>
    <w:rsid w:val="00C61662"/>
    <w:rsid w:val="00C64C9E"/>
    <w:rsid w:val="00C70002"/>
    <w:rsid w:val="00C72AFD"/>
    <w:rsid w:val="00C86568"/>
    <w:rsid w:val="00C87631"/>
    <w:rsid w:val="00C95184"/>
    <w:rsid w:val="00CB3A75"/>
    <w:rsid w:val="00CC315D"/>
    <w:rsid w:val="00CC33F5"/>
    <w:rsid w:val="00CD4F68"/>
    <w:rsid w:val="00CD5582"/>
    <w:rsid w:val="00CD5AE7"/>
    <w:rsid w:val="00CD6CA0"/>
    <w:rsid w:val="00CF1E30"/>
    <w:rsid w:val="00D00076"/>
    <w:rsid w:val="00D007C2"/>
    <w:rsid w:val="00D0319C"/>
    <w:rsid w:val="00D04D6D"/>
    <w:rsid w:val="00D17287"/>
    <w:rsid w:val="00D24C8D"/>
    <w:rsid w:val="00D30F9C"/>
    <w:rsid w:val="00D37267"/>
    <w:rsid w:val="00D43C0A"/>
    <w:rsid w:val="00D452BC"/>
    <w:rsid w:val="00D50FE7"/>
    <w:rsid w:val="00D57CF0"/>
    <w:rsid w:val="00D57D50"/>
    <w:rsid w:val="00D6477B"/>
    <w:rsid w:val="00D735FC"/>
    <w:rsid w:val="00D81ABF"/>
    <w:rsid w:val="00D909D9"/>
    <w:rsid w:val="00D957EE"/>
    <w:rsid w:val="00DA40A9"/>
    <w:rsid w:val="00DB6B41"/>
    <w:rsid w:val="00DC058A"/>
    <w:rsid w:val="00DD17BA"/>
    <w:rsid w:val="00E34EE1"/>
    <w:rsid w:val="00E35557"/>
    <w:rsid w:val="00E4327C"/>
    <w:rsid w:val="00E568DD"/>
    <w:rsid w:val="00E61DD9"/>
    <w:rsid w:val="00E725FF"/>
    <w:rsid w:val="00E942A6"/>
    <w:rsid w:val="00EA7403"/>
    <w:rsid w:val="00EA7935"/>
    <w:rsid w:val="00ED0FC3"/>
    <w:rsid w:val="00ED44EB"/>
    <w:rsid w:val="00EE2983"/>
    <w:rsid w:val="00EF3D23"/>
    <w:rsid w:val="00EF6464"/>
    <w:rsid w:val="00F131D9"/>
    <w:rsid w:val="00F158B8"/>
    <w:rsid w:val="00F22279"/>
    <w:rsid w:val="00F351C9"/>
    <w:rsid w:val="00F36B59"/>
    <w:rsid w:val="00FA22C2"/>
    <w:rsid w:val="00FB171F"/>
    <w:rsid w:val="00FD4878"/>
    <w:rsid w:val="00FD4D61"/>
    <w:rsid w:val="00FE2D7C"/>
    <w:rsid w:val="00FE57E2"/>
    <w:rsid w:val="00FE70A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8532E99C-9556-47FF-A3EE-0D5A9E6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  <w:style w:type="character" w:styleId="UnresolvedMention">
    <w:name w:val="Unresolved Mention"/>
    <w:basedOn w:val="DefaultParagraphFont"/>
    <w:uiPriority w:val="99"/>
    <w:semiHidden/>
    <w:unhideWhenUsed/>
    <w:rsid w:val="004E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r.vermont.gov/VOR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22</cp:revision>
  <cp:lastPrinted>2021-09-29T13:28:00Z</cp:lastPrinted>
  <dcterms:created xsi:type="dcterms:W3CDTF">2021-09-28T13:04:00Z</dcterms:created>
  <dcterms:modified xsi:type="dcterms:W3CDTF">2021-10-11T21:46:00Z</dcterms:modified>
</cp:coreProperties>
</file>