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1B" w:rsidRDefault="00911E32" w:rsidP="00207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 FROM</w:t>
      </w:r>
      <w:r w:rsidR="0020721B">
        <w:rPr>
          <w:rFonts w:ascii="Times New Roman" w:hAnsi="Times New Roman" w:cs="Times New Roman"/>
          <w:b/>
          <w:sz w:val="36"/>
          <w:szCs w:val="36"/>
        </w:rPr>
        <w:t xml:space="preserve"> 01/25/2016 MEETING FOR </w:t>
      </w:r>
    </w:p>
    <w:p w:rsidR="0020721B" w:rsidRDefault="0020721B" w:rsidP="00207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FISCAL YEAR 2016/2017 BUDGET</w:t>
      </w:r>
    </w:p>
    <w:p w:rsidR="0020721B" w:rsidRDefault="0020721B" w:rsidP="00911E32">
      <w:pPr>
        <w:rPr>
          <w:rFonts w:ascii="Times New Roman" w:hAnsi="Times New Roman" w:cs="Times New Roman"/>
          <w:sz w:val="36"/>
          <w:szCs w:val="36"/>
        </w:rPr>
      </w:pPr>
    </w:p>
    <w:p w:rsidR="0020721B" w:rsidRDefault="0020721B" w:rsidP="002072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E32" w:rsidRPr="00911E32" w:rsidRDefault="00911E32" w:rsidP="0020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911E32">
        <w:rPr>
          <w:rFonts w:ascii="Times New Roman" w:hAnsi="Times New Roman" w:cs="Times New Roman"/>
          <w:sz w:val="24"/>
          <w:szCs w:val="24"/>
        </w:rPr>
        <w:t xml:space="preserve">Chairman Steve Aubin, </w:t>
      </w:r>
      <w:r>
        <w:rPr>
          <w:rFonts w:ascii="Times New Roman" w:hAnsi="Times New Roman" w:cs="Times New Roman"/>
          <w:sz w:val="24"/>
          <w:szCs w:val="24"/>
        </w:rPr>
        <w:t>Robert Creller, Alton Bruso, Lee Kimball, Donna L. Bohannon, Clerk, Auditors, Barbara Baker, Corinne Russin</w:t>
      </w:r>
    </w:p>
    <w:p w:rsidR="00911E32" w:rsidRDefault="00911E32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911E32" w:rsidRPr="00911E32" w:rsidRDefault="00911E32" w:rsidP="0020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</w:t>
      </w:r>
      <w:r>
        <w:rPr>
          <w:rFonts w:ascii="Times New Roman" w:hAnsi="Times New Roman" w:cs="Times New Roman"/>
          <w:sz w:val="24"/>
          <w:szCs w:val="24"/>
        </w:rPr>
        <w:t>Terry Tatro, Tyler Gotshall, John Beaulac</w:t>
      </w:r>
    </w:p>
    <w:p w:rsidR="00911E32" w:rsidRDefault="00911E32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911E32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6:00pm – OPEN MEETING:</w:t>
      </w:r>
    </w:p>
    <w:p w:rsidR="0020721B" w:rsidRPr="00911E32" w:rsidRDefault="00911E32" w:rsidP="00207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11E32">
        <w:rPr>
          <w:rFonts w:ascii="Times New Roman" w:hAnsi="Times New Roman" w:cs="Times New Roman"/>
          <w:sz w:val="24"/>
          <w:szCs w:val="24"/>
        </w:rPr>
        <w:t>eeting called to order at 6:05PM by Chairman, Steve Aubin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721B" w:rsidRPr="00911E32" w:rsidRDefault="00911E32" w:rsidP="00666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1E32">
        <w:rPr>
          <w:rFonts w:ascii="Times New Roman" w:hAnsi="Times New Roman" w:cs="Times New Roman"/>
          <w:sz w:val="24"/>
          <w:szCs w:val="24"/>
        </w:rPr>
        <w:t>No adjustments needed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911E32" w:rsidRDefault="00911E32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911E32" w:rsidRPr="00911E32" w:rsidRDefault="00911E32" w:rsidP="00911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discussed and set.</w:t>
      </w:r>
    </w:p>
    <w:p w:rsidR="00911E32" w:rsidRPr="00911E32" w:rsidRDefault="00911E32" w:rsidP="00911E32">
      <w:pPr>
        <w:pStyle w:val="ListParagraph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911E32" w:rsidRDefault="00911E32" w:rsidP="00911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E32">
        <w:rPr>
          <w:rFonts w:ascii="Times New Roman" w:hAnsi="Times New Roman" w:cs="Times New Roman"/>
          <w:sz w:val="24"/>
          <w:szCs w:val="24"/>
        </w:rPr>
        <w:t xml:space="preserve">The General fund budget </w:t>
      </w:r>
      <w:r>
        <w:rPr>
          <w:rFonts w:ascii="Times New Roman" w:hAnsi="Times New Roman" w:cs="Times New Roman"/>
          <w:sz w:val="24"/>
          <w:szCs w:val="24"/>
        </w:rPr>
        <w:t>was set at $436,680 – of that the Board will be asking for $213,180 to be raised by taxation – this will cover general expenses, including expenses of the Transfer Station</w:t>
      </w:r>
    </w:p>
    <w:p w:rsidR="00911E32" w:rsidRPr="00911E32" w:rsidRDefault="00911E32" w:rsidP="00911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E32" w:rsidRDefault="00911E32" w:rsidP="00911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Highway fund budget was set at $613,704 – of that the Board will be asking for $522,354 to be raised by taxation – this will cover Highway expenses including a portion of blacktopping.</w:t>
      </w:r>
    </w:p>
    <w:p w:rsidR="00911E32" w:rsidRPr="00911E32" w:rsidRDefault="00911E32" w:rsidP="00911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E32" w:rsidRPr="00911E32" w:rsidRDefault="00911E32" w:rsidP="00911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a request for an additional $60,000 for blacktopping will be included on the ballot as a separate article. 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911E32" w:rsidRDefault="00911E32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VISITOR INPUT:</w:t>
      </w:r>
    </w:p>
    <w:p w:rsidR="00911E32" w:rsidRDefault="00911E32" w:rsidP="00911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Tatro inquired about the funds that had been budgeted for a formal audit. He wanted to know where that money was, when the audit would be performed and which year would be subject to the audit.</w:t>
      </w:r>
    </w:p>
    <w:p w:rsidR="00911E32" w:rsidRPr="00911E32" w:rsidRDefault="00911E32" w:rsidP="00911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informed that $15,000 was still in the budget for FY2017, the audit is being arranged and the year that will be audited is the year that ends June 30</w:t>
      </w:r>
      <w:r w:rsidRPr="00911E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 – FY2016.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911E32" w:rsidRPr="00911E32" w:rsidRDefault="00911E32" w:rsidP="00911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8:13pm Alton Bruso motioned to adjourn – seconded by Lee Kimball – all in favor – motion carried – meeting adjourned</w:t>
      </w:r>
    </w:p>
    <w:p w:rsidR="00911E32" w:rsidRPr="00911E32" w:rsidRDefault="00911E32" w:rsidP="00911E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02B2F" w:rsidRPr="00702B2F" w:rsidRDefault="00911E32" w:rsidP="00911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8:16pm Chairman, Steve Aubin reopened the meeting to make an addition to the budget – It was agreed that a $20,000 Capital Equipment item would be added to the Highway budget but wasn’t part of the original numbers</w:t>
      </w:r>
      <w:r w:rsidR="00702B2F">
        <w:rPr>
          <w:rFonts w:ascii="Times New Roman" w:hAnsi="Times New Roman" w:cs="Times New Roman"/>
          <w:i/>
          <w:sz w:val="24"/>
          <w:szCs w:val="24"/>
        </w:rPr>
        <w:t xml:space="preserve"> – previously quoted budget is correct</w:t>
      </w:r>
    </w:p>
    <w:p w:rsidR="00702B2F" w:rsidRPr="00702B2F" w:rsidRDefault="00702B2F" w:rsidP="00702B2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11E32" w:rsidRPr="00911E32" w:rsidRDefault="00702B2F" w:rsidP="00911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8:18pm Bobby Creller motioned to adjourn – seconded by Alton Bruso – all in favor – motion carried – meeting adjourned</w:t>
      </w:r>
      <w:r w:rsidR="00911E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E735F5" w:rsidRDefault="00E735F5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E735F5" w:rsidRDefault="00E735F5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E735F5" w:rsidRDefault="00E735F5" w:rsidP="002072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35F5" w:rsidRPr="00E735F5" w:rsidRDefault="00E735F5" w:rsidP="00E735F5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E735F5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E735F5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735F5">
        <w:rPr>
          <w:rFonts w:ascii="Times New Roman" w:eastAsia="Times New Roman" w:hAnsi="Times New Roman"/>
          <w:sz w:val="24"/>
          <w:szCs w:val="24"/>
        </w:rPr>
        <w:t>submitted,</w:t>
      </w:r>
      <w:r w:rsidRPr="00E735F5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E735F5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E735F5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E735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5F5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E735F5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E735F5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E735F5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E735F5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E735F5" w:rsidRPr="00E735F5" w:rsidRDefault="00E735F5" w:rsidP="00E735F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5F5" w:rsidRPr="00E735F5" w:rsidRDefault="00E735F5" w:rsidP="00E735F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5F5" w:rsidRPr="00E735F5" w:rsidRDefault="00E735F5" w:rsidP="00E735F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5F5" w:rsidRPr="00E735F5" w:rsidRDefault="00E735F5" w:rsidP="00E735F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5F5" w:rsidRPr="00E735F5" w:rsidRDefault="00E735F5" w:rsidP="00E735F5">
      <w:pPr>
        <w:spacing w:before="3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5F5" w:rsidRPr="00E735F5" w:rsidRDefault="00E735F5" w:rsidP="00E735F5">
      <w:pPr>
        <w:spacing w:line="259" w:lineRule="auto"/>
        <w:rPr>
          <w:b/>
          <w:spacing w:val="-1"/>
        </w:rPr>
      </w:pPr>
      <w:r w:rsidRPr="00E735F5">
        <w:rPr>
          <w:b/>
          <w:spacing w:val="-1"/>
        </w:rPr>
        <w:t xml:space="preserve">Please </w:t>
      </w:r>
      <w:r w:rsidRPr="00E735F5">
        <w:rPr>
          <w:b/>
        </w:rPr>
        <w:t>note the</w:t>
      </w:r>
      <w:r w:rsidRPr="00E735F5">
        <w:rPr>
          <w:b/>
          <w:spacing w:val="-1"/>
        </w:rPr>
        <w:t xml:space="preserve"> </w:t>
      </w:r>
      <w:r w:rsidRPr="00E735F5">
        <w:rPr>
          <w:b/>
        </w:rPr>
        <w:t>above</w:t>
      </w:r>
      <w:r w:rsidRPr="00E735F5">
        <w:rPr>
          <w:b/>
          <w:spacing w:val="-1"/>
        </w:rPr>
        <w:t xml:space="preserve"> </w:t>
      </w:r>
      <w:r w:rsidRPr="00E735F5">
        <w:rPr>
          <w:b/>
        </w:rPr>
        <w:t xml:space="preserve">minutes </w:t>
      </w:r>
      <w:r w:rsidRPr="00E735F5">
        <w:rPr>
          <w:b/>
          <w:spacing w:val="-1"/>
        </w:rPr>
        <w:t>HAVE</w:t>
      </w:r>
      <w:r w:rsidRPr="00E735F5">
        <w:rPr>
          <w:b/>
        </w:rPr>
        <w:t xml:space="preserve"> </w:t>
      </w:r>
      <w:r w:rsidRPr="00E735F5">
        <w:rPr>
          <w:b/>
          <w:spacing w:val="-1"/>
        </w:rPr>
        <w:t>NOT</w:t>
      </w:r>
      <w:r w:rsidRPr="00E735F5">
        <w:rPr>
          <w:b/>
        </w:rPr>
        <w:t xml:space="preserve"> </w:t>
      </w:r>
      <w:r w:rsidRPr="00E735F5">
        <w:rPr>
          <w:b/>
          <w:spacing w:val="-1"/>
        </w:rPr>
        <w:t>been</w:t>
      </w:r>
      <w:r w:rsidRPr="00E735F5">
        <w:rPr>
          <w:b/>
          <w:spacing w:val="2"/>
        </w:rPr>
        <w:t xml:space="preserve"> </w:t>
      </w:r>
      <w:r w:rsidRPr="00E735F5">
        <w:rPr>
          <w:b/>
          <w:spacing w:val="-1"/>
        </w:rPr>
        <w:t>approved.</w:t>
      </w:r>
      <w:r w:rsidRPr="00E735F5">
        <w:rPr>
          <w:b/>
        </w:rPr>
        <w:t xml:space="preserve"> </w:t>
      </w:r>
      <w:r w:rsidRPr="00E735F5">
        <w:rPr>
          <w:b/>
          <w:spacing w:val="-1"/>
        </w:rPr>
        <w:t>Approval</w:t>
      </w:r>
      <w:r w:rsidRPr="00E735F5">
        <w:rPr>
          <w:b/>
        </w:rPr>
        <w:t xml:space="preserve"> or</w:t>
      </w:r>
      <w:r w:rsidRPr="00E735F5">
        <w:rPr>
          <w:b/>
          <w:spacing w:val="1"/>
        </w:rPr>
        <w:t xml:space="preserve"> </w:t>
      </w:r>
      <w:r w:rsidRPr="00E735F5">
        <w:rPr>
          <w:b/>
          <w:spacing w:val="-1"/>
        </w:rPr>
        <w:t>changes</w:t>
      </w:r>
      <w:r w:rsidRPr="00E735F5">
        <w:rPr>
          <w:b/>
        </w:rPr>
        <w:t xml:space="preserve"> to the</w:t>
      </w:r>
      <w:r w:rsidRPr="00E735F5">
        <w:rPr>
          <w:b/>
          <w:spacing w:val="-1"/>
        </w:rPr>
        <w:t xml:space="preserve"> </w:t>
      </w:r>
      <w:r w:rsidRPr="00E735F5">
        <w:rPr>
          <w:b/>
        </w:rPr>
        <w:t>minutes</w:t>
      </w:r>
      <w:r w:rsidRPr="00E735F5">
        <w:rPr>
          <w:b/>
          <w:spacing w:val="61"/>
        </w:rPr>
        <w:t xml:space="preserve"> </w:t>
      </w:r>
      <w:r w:rsidRPr="00E735F5">
        <w:rPr>
          <w:b/>
        </w:rPr>
        <w:t>will be</w:t>
      </w:r>
      <w:r w:rsidRPr="00E735F5">
        <w:rPr>
          <w:b/>
          <w:spacing w:val="-1"/>
        </w:rPr>
        <w:t xml:space="preserve"> addressed</w:t>
      </w:r>
      <w:r w:rsidRPr="00E735F5">
        <w:rPr>
          <w:b/>
          <w:spacing w:val="1"/>
        </w:rPr>
        <w:t xml:space="preserve"> </w:t>
      </w:r>
      <w:r w:rsidRPr="00E735F5">
        <w:rPr>
          <w:b/>
          <w:spacing w:val="-1"/>
        </w:rPr>
        <w:t>at</w:t>
      </w:r>
      <w:r w:rsidRPr="00E735F5">
        <w:rPr>
          <w:b/>
        </w:rPr>
        <w:t xml:space="preserve"> the</w:t>
      </w:r>
      <w:r w:rsidRPr="00E735F5">
        <w:rPr>
          <w:b/>
          <w:spacing w:val="-1"/>
        </w:rPr>
        <w:t xml:space="preserve"> </w:t>
      </w:r>
      <w:r w:rsidRPr="00E735F5">
        <w:rPr>
          <w:b/>
        </w:rPr>
        <w:t xml:space="preserve">next </w:t>
      </w:r>
      <w:r w:rsidRPr="00E735F5">
        <w:rPr>
          <w:b/>
          <w:spacing w:val="-1"/>
        </w:rPr>
        <w:t>meeting,</w:t>
      </w:r>
      <w:r w:rsidRPr="00E735F5">
        <w:rPr>
          <w:b/>
        </w:rPr>
        <w:t xml:space="preserve"> currently</w:t>
      </w:r>
      <w:r w:rsidRPr="00E735F5">
        <w:rPr>
          <w:b/>
          <w:spacing w:val="-5"/>
        </w:rPr>
        <w:t xml:space="preserve"> </w:t>
      </w:r>
      <w:r w:rsidRPr="00E735F5">
        <w:rPr>
          <w:b/>
        </w:rPr>
        <w:t xml:space="preserve">scheduled </w:t>
      </w:r>
      <w:r w:rsidRPr="00E735F5">
        <w:rPr>
          <w:b/>
          <w:spacing w:val="-1"/>
        </w:rPr>
        <w:t>for January 26</w:t>
      </w:r>
      <w:r w:rsidRPr="00E735F5">
        <w:rPr>
          <w:b/>
          <w:spacing w:val="-1"/>
          <w:vertAlign w:val="superscript"/>
        </w:rPr>
        <w:t>th</w:t>
      </w:r>
      <w:r w:rsidRPr="00E735F5">
        <w:rPr>
          <w:b/>
          <w:spacing w:val="-1"/>
        </w:rPr>
        <w:t>, 2016.</w:t>
      </w:r>
    </w:p>
    <w:p w:rsidR="0020721B" w:rsidRDefault="0020721B" w:rsidP="0020721B">
      <w:pPr>
        <w:rPr>
          <w:rFonts w:ascii="Times New Roman" w:hAnsi="Times New Roman" w:cs="Times New Roman"/>
          <w:b/>
          <w:sz w:val="24"/>
          <w:szCs w:val="24"/>
        </w:rPr>
      </w:pPr>
    </w:p>
    <w:p w:rsidR="00617AB6" w:rsidRDefault="00617AB6"/>
    <w:sectPr w:rsidR="00617AB6" w:rsidSect="0067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74" w:rsidRDefault="00930F74" w:rsidP="00E735F5">
      <w:pPr>
        <w:spacing w:after="0" w:line="240" w:lineRule="auto"/>
      </w:pPr>
      <w:r>
        <w:separator/>
      </w:r>
    </w:p>
  </w:endnote>
  <w:endnote w:type="continuationSeparator" w:id="0">
    <w:p w:rsidR="00930F74" w:rsidRDefault="00930F74" w:rsidP="00E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F5" w:rsidRDefault="00E73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F5" w:rsidRDefault="00E73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F5" w:rsidRDefault="00E73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74" w:rsidRDefault="00930F74" w:rsidP="00E735F5">
      <w:pPr>
        <w:spacing w:after="0" w:line="240" w:lineRule="auto"/>
      </w:pPr>
      <w:r>
        <w:separator/>
      </w:r>
    </w:p>
  </w:footnote>
  <w:footnote w:type="continuationSeparator" w:id="0">
    <w:p w:rsidR="00930F74" w:rsidRDefault="00930F74" w:rsidP="00E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F5" w:rsidRDefault="00E735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65688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F5" w:rsidRDefault="00E735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65689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F5" w:rsidRDefault="00E735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65687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AD0"/>
    <w:multiLevelType w:val="hybridMultilevel"/>
    <w:tmpl w:val="03204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5193E"/>
    <w:multiLevelType w:val="hybridMultilevel"/>
    <w:tmpl w:val="10A4D4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1471A"/>
    <w:multiLevelType w:val="hybridMultilevel"/>
    <w:tmpl w:val="ED52F51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D576465"/>
    <w:multiLevelType w:val="multilevel"/>
    <w:tmpl w:val="7316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1B"/>
    <w:rsid w:val="0020721B"/>
    <w:rsid w:val="00617AB6"/>
    <w:rsid w:val="006742F4"/>
    <w:rsid w:val="00702B2F"/>
    <w:rsid w:val="00911E32"/>
    <w:rsid w:val="00930F74"/>
    <w:rsid w:val="00DD29BC"/>
    <w:rsid w:val="00E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4A7B45"/>
  <w15:chartTrackingRefBased/>
  <w15:docId w15:val="{338673CB-9BF9-4C6F-A324-51731FB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paragraph" w:styleId="Footer">
    <w:name w:val="footer"/>
    <w:basedOn w:val="Normal"/>
    <w:link w:val="FooterChar"/>
    <w:uiPriority w:val="99"/>
    <w:unhideWhenUsed/>
    <w:rsid w:val="00E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cp:lastPrinted>2016-01-23T02:38:00Z</cp:lastPrinted>
  <dcterms:created xsi:type="dcterms:W3CDTF">2016-01-23T02:38:00Z</dcterms:created>
  <dcterms:modified xsi:type="dcterms:W3CDTF">2016-01-26T21:24:00Z</dcterms:modified>
</cp:coreProperties>
</file>