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AA" w:rsidRPr="00D70FAA" w:rsidRDefault="00D70FAA" w:rsidP="00D70FAA">
      <w:pPr>
        <w:suppressAutoHyphens/>
        <w:autoSpaceDN w:val="0"/>
        <w:spacing w:after="0" w:line="240" w:lineRule="auto"/>
        <w:ind w:firstLine="720"/>
        <w:jc w:val="center"/>
        <w:rPr>
          <w:rFonts w:ascii="Times New Roman" w:eastAsia="Calibri" w:hAnsi="Times New Roman" w:cs="Times New Roman"/>
          <w:sz w:val="40"/>
          <w:szCs w:val="40"/>
          <w:lang w:bidi="en-US"/>
        </w:rPr>
      </w:pPr>
      <w:r w:rsidRPr="00D70FAA">
        <w:rPr>
          <w:rFonts w:ascii="Times New Roman" w:eastAsia="Calibri" w:hAnsi="Times New Roman" w:cs="Times New Roman"/>
          <w:b/>
          <w:sz w:val="40"/>
          <w:szCs w:val="40"/>
          <w:lang w:bidi="en-US"/>
        </w:rPr>
        <w:t>MEETING MINUTES FROM 09/08/2015</w:t>
      </w:r>
      <w:r w:rsidRPr="00D70FAA">
        <w:rPr>
          <w:rFonts w:ascii="Times New Roman" w:eastAsia="Calibri" w:hAnsi="Times New Roman" w:cs="Times New Roman"/>
          <w:sz w:val="40"/>
          <w:szCs w:val="40"/>
          <w:lang w:bidi="en-US"/>
        </w:rPr>
        <w:t xml:space="preserve"> </w:t>
      </w:r>
    </w:p>
    <w:p w:rsidR="00D70FAA" w:rsidRDefault="00D70FAA" w:rsidP="007B1AAA">
      <w:pPr>
        <w:suppressAutoHyphens/>
        <w:autoSpaceDN w:val="0"/>
        <w:spacing w:after="0" w:line="240" w:lineRule="auto"/>
        <w:ind w:firstLine="720"/>
        <w:jc w:val="center"/>
        <w:rPr>
          <w:rFonts w:ascii="Times New Roman" w:eastAsia="Calibri" w:hAnsi="Times New Roman" w:cs="Times New Roman"/>
          <w:b/>
          <w:sz w:val="40"/>
          <w:szCs w:val="40"/>
          <w:lang w:bidi="en-US"/>
        </w:rPr>
      </w:pPr>
      <w:r w:rsidRPr="00D70FAA">
        <w:rPr>
          <w:rFonts w:ascii="Times New Roman" w:eastAsia="Calibri" w:hAnsi="Times New Roman" w:cs="Times New Roman"/>
          <w:b/>
          <w:sz w:val="40"/>
          <w:szCs w:val="40"/>
          <w:lang w:bidi="en-US"/>
        </w:rPr>
        <w:t>SELECTBOARD MEETING</w:t>
      </w:r>
    </w:p>
    <w:p w:rsidR="007B1AAA" w:rsidRPr="007B1AAA" w:rsidRDefault="007B1AAA" w:rsidP="007B1AAA">
      <w:pPr>
        <w:suppressAutoHyphens/>
        <w:autoSpaceDN w:val="0"/>
        <w:spacing w:after="0" w:line="240" w:lineRule="auto"/>
        <w:ind w:firstLine="720"/>
        <w:jc w:val="center"/>
        <w:rPr>
          <w:rFonts w:ascii="Times New Roman" w:eastAsia="Calibri" w:hAnsi="Times New Roman" w:cs="Times New Roman"/>
          <w:b/>
          <w:sz w:val="40"/>
          <w:szCs w:val="40"/>
          <w:lang w:bidi="en-US"/>
        </w:rPr>
      </w:pPr>
    </w:p>
    <w:p w:rsidR="00D87766" w:rsidRDefault="00D87766" w:rsidP="00D70FAA">
      <w:pPr>
        <w:suppressAutoHyphens/>
        <w:autoSpaceDN w:val="0"/>
        <w:spacing w:after="0" w:line="240" w:lineRule="auto"/>
        <w:rPr>
          <w:rFonts w:ascii="Times New Roman" w:eastAsia="Calibri" w:hAnsi="Times New Roman" w:cs="Times New Roman"/>
          <w:b/>
          <w:sz w:val="24"/>
          <w:szCs w:val="24"/>
          <w:lang w:bidi="en-US"/>
        </w:rPr>
      </w:pPr>
    </w:p>
    <w:p w:rsidR="00D70FAA" w:rsidRPr="007B1AAA" w:rsidRDefault="00D70FAA" w:rsidP="007B1AAA">
      <w:pPr>
        <w:suppressAutoHyphens/>
        <w:autoSpaceDN w:val="0"/>
        <w:spacing w:before="240" w:after="24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Steve Aubin, Robert Creller, Alton Bruso, Linda Gotshall, Donna Bohannon</w:t>
      </w:r>
    </w:p>
    <w:p w:rsidR="00D70FAA" w:rsidRDefault="00D70FAA" w:rsidP="007B1AAA">
      <w:pPr>
        <w:suppressAutoHyphens/>
        <w:autoSpaceDN w:val="0"/>
        <w:spacing w:before="240" w:after="24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 xml:space="preserve">Joan Krizer, Tim Cota (Cota Propane), </w:t>
      </w:r>
      <w:r w:rsidR="0092206D">
        <w:rPr>
          <w:rFonts w:ascii="Times New Roman" w:eastAsia="Calibri" w:hAnsi="Times New Roman" w:cs="Times New Roman"/>
          <w:sz w:val="24"/>
          <w:szCs w:val="24"/>
          <w:lang w:bidi="en-US"/>
        </w:rPr>
        <w:t xml:space="preserve">Leeann Porto, </w:t>
      </w:r>
      <w:r>
        <w:rPr>
          <w:rFonts w:ascii="Times New Roman" w:eastAsia="Calibri" w:hAnsi="Times New Roman" w:cs="Times New Roman"/>
          <w:sz w:val="24"/>
          <w:szCs w:val="24"/>
          <w:lang w:bidi="en-US"/>
        </w:rPr>
        <w:t>George Boutah, Terry Tatro</w:t>
      </w:r>
    </w:p>
    <w:p w:rsidR="00D87766" w:rsidRPr="007B1AAA" w:rsidRDefault="00D87766" w:rsidP="007B1AAA">
      <w:pPr>
        <w:suppressAutoHyphens/>
        <w:autoSpaceDN w:val="0"/>
        <w:spacing w:before="240" w:after="240" w:line="240" w:lineRule="auto"/>
        <w:rPr>
          <w:rFonts w:ascii="Times New Roman" w:eastAsia="Calibri" w:hAnsi="Times New Roman" w:cs="Times New Roman"/>
          <w:sz w:val="24"/>
          <w:szCs w:val="24"/>
          <w:lang w:bidi="en-US"/>
        </w:rPr>
      </w:pPr>
    </w:p>
    <w:p w:rsidR="00D87766" w:rsidRDefault="00D70FAA" w:rsidP="007B1AAA">
      <w:pPr>
        <w:suppressAutoHyphens/>
        <w:autoSpaceDN w:val="0"/>
        <w:spacing w:before="240" w:after="24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rsidR="00D70FAA" w:rsidRPr="00D87766" w:rsidRDefault="002247A8" w:rsidP="001133EE">
      <w:pPr>
        <w:pStyle w:val="ListParagraph"/>
        <w:numPr>
          <w:ilvl w:val="0"/>
          <w:numId w:val="14"/>
        </w:numPr>
        <w:suppressAutoHyphens/>
        <w:autoSpaceDN w:val="0"/>
        <w:spacing w:before="240" w:after="240"/>
        <w:rPr>
          <w:rFonts w:ascii="Times New Roman" w:eastAsia="Calibri" w:hAnsi="Times New Roman"/>
          <w:b/>
          <w:i/>
          <w:sz w:val="24"/>
          <w:szCs w:val="24"/>
          <w:lang w:bidi="en-US"/>
        </w:rPr>
      </w:pPr>
      <w:r w:rsidRPr="001133EE">
        <w:rPr>
          <w:rFonts w:ascii="Times New Roman" w:eastAsia="Calibri" w:hAnsi="Times New Roman"/>
          <w:i/>
          <w:sz w:val="24"/>
          <w:szCs w:val="24"/>
          <w:lang w:bidi="en-US"/>
        </w:rPr>
        <w:t xml:space="preserve">Meeting called to order at </w:t>
      </w:r>
      <w:r w:rsidR="004A1F7F" w:rsidRPr="001133EE">
        <w:rPr>
          <w:rFonts w:ascii="Times New Roman" w:eastAsia="Calibri" w:hAnsi="Times New Roman"/>
          <w:i/>
          <w:sz w:val="24"/>
          <w:szCs w:val="24"/>
          <w:lang w:bidi="en-US"/>
        </w:rPr>
        <w:t>7:04pm by Chairman, Steve Aubin</w:t>
      </w:r>
    </w:p>
    <w:p w:rsidR="00D87766" w:rsidRPr="001133EE" w:rsidRDefault="00D87766" w:rsidP="00D87766">
      <w:pPr>
        <w:pStyle w:val="ListParagraph"/>
        <w:suppressAutoHyphens/>
        <w:autoSpaceDN w:val="0"/>
        <w:spacing w:before="240" w:after="240"/>
        <w:ind w:left="1446"/>
        <w:rPr>
          <w:rFonts w:ascii="Times New Roman" w:eastAsia="Calibri" w:hAnsi="Times New Roman"/>
          <w:b/>
          <w:i/>
          <w:sz w:val="24"/>
          <w:szCs w:val="24"/>
          <w:lang w:bidi="en-US"/>
        </w:rPr>
      </w:pPr>
    </w:p>
    <w:p w:rsidR="004A1F7F" w:rsidRDefault="00D70FAA" w:rsidP="007B1AAA">
      <w:pPr>
        <w:suppressAutoHyphens/>
        <w:autoSpaceDN w:val="0"/>
        <w:spacing w:before="240" w:after="24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4A1F7F" w:rsidRPr="007B1AAA" w:rsidRDefault="004A1F7F" w:rsidP="007B1AAA">
      <w:pPr>
        <w:pStyle w:val="ListParagraph"/>
        <w:numPr>
          <w:ilvl w:val="0"/>
          <w:numId w:val="5"/>
        </w:numPr>
        <w:suppressAutoHyphens/>
        <w:autoSpaceDN w:val="0"/>
        <w:spacing w:before="240" w:after="240"/>
        <w:rPr>
          <w:rFonts w:ascii="Times New Roman" w:eastAsia="Calibri" w:hAnsi="Times New Roman"/>
          <w:b/>
          <w:sz w:val="24"/>
          <w:szCs w:val="24"/>
          <w:lang w:bidi="en-US"/>
        </w:rPr>
      </w:pPr>
      <w:r w:rsidRPr="008D329F">
        <w:rPr>
          <w:rFonts w:ascii="Times New Roman" w:eastAsia="Calibri" w:hAnsi="Times New Roman"/>
          <w:sz w:val="24"/>
          <w:szCs w:val="24"/>
          <w:lang w:bidi="en-US"/>
        </w:rPr>
        <w:t xml:space="preserve">One adjustment needed – Joan </w:t>
      </w:r>
      <w:r w:rsidR="005D4F02" w:rsidRPr="008D329F">
        <w:rPr>
          <w:rFonts w:ascii="Times New Roman" w:eastAsia="Calibri" w:hAnsi="Times New Roman"/>
          <w:sz w:val="24"/>
          <w:szCs w:val="24"/>
          <w:lang w:bidi="en-US"/>
        </w:rPr>
        <w:t xml:space="preserve">Krizer was present to make the Selectboard aware of an issue that involves a large number of cats </w:t>
      </w:r>
      <w:r w:rsidR="004A0C30" w:rsidRPr="008D329F">
        <w:rPr>
          <w:rFonts w:ascii="Times New Roman" w:eastAsia="Calibri" w:hAnsi="Times New Roman"/>
          <w:sz w:val="24"/>
          <w:szCs w:val="24"/>
          <w:lang w:bidi="en-US"/>
        </w:rPr>
        <w:t>that are going to need to be taken care</w:t>
      </w:r>
      <w:r w:rsidR="007B1AAA">
        <w:rPr>
          <w:rFonts w:ascii="Times New Roman" w:eastAsia="Calibri" w:hAnsi="Times New Roman"/>
          <w:sz w:val="24"/>
          <w:szCs w:val="24"/>
          <w:lang w:bidi="en-US"/>
        </w:rPr>
        <w:t xml:space="preserve"> of</w:t>
      </w:r>
      <w:r w:rsidR="008D329F">
        <w:rPr>
          <w:rFonts w:ascii="Times New Roman" w:eastAsia="Calibri" w:hAnsi="Times New Roman"/>
          <w:sz w:val="24"/>
          <w:szCs w:val="24"/>
          <w:lang w:bidi="en-US"/>
        </w:rPr>
        <w:t>. T</w:t>
      </w:r>
      <w:r w:rsidR="004A0C30" w:rsidRPr="008D329F">
        <w:rPr>
          <w:rFonts w:ascii="Times New Roman" w:eastAsia="Calibri" w:hAnsi="Times New Roman"/>
          <w:sz w:val="24"/>
          <w:szCs w:val="24"/>
          <w:lang w:bidi="en-US"/>
        </w:rPr>
        <w:t>he people that</w:t>
      </w:r>
      <w:r w:rsidR="004A0C30">
        <w:rPr>
          <w:rFonts w:ascii="Times New Roman" w:eastAsia="Calibri" w:hAnsi="Times New Roman"/>
          <w:sz w:val="24"/>
          <w:szCs w:val="24"/>
          <w:lang w:bidi="en-US"/>
        </w:rPr>
        <w:t xml:space="preserve"> have been feeding them have passed away</w:t>
      </w:r>
      <w:r w:rsidR="008D329F">
        <w:rPr>
          <w:rFonts w:ascii="Times New Roman" w:eastAsia="Calibri" w:hAnsi="Times New Roman"/>
          <w:sz w:val="24"/>
          <w:szCs w:val="24"/>
          <w:lang w:bidi="en-US"/>
        </w:rPr>
        <w:t xml:space="preserve"> and the number of cats is substantial. Joan felt she needed to make the Board aware of</w:t>
      </w:r>
      <w:r w:rsidR="007B1AAA">
        <w:rPr>
          <w:rFonts w:ascii="Times New Roman" w:eastAsia="Calibri" w:hAnsi="Times New Roman"/>
          <w:sz w:val="24"/>
          <w:szCs w:val="24"/>
          <w:lang w:bidi="en-US"/>
        </w:rPr>
        <w:t xml:space="preserve"> the situation and ask them</w:t>
      </w:r>
      <w:r w:rsidR="008D329F">
        <w:rPr>
          <w:rFonts w:ascii="Times New Roman" w:eastAsia="Calibri" w:hAnsi="Times New Roman"/>
          <w:sz w:val="24"/>
          <w:szCs w:val="24"/>
          <w:lang w:bidi="en-US"/>
        </w:rPr>
        <w:t xml:space="preserve"> for any assistance </w:t>
      </w:r>
      <w:r w:rsidR="007B1AAA">
        <w:rPr>
          <w:rFonts w:ascii="Times New Roman" w:eastAsia="Calibri" w:hAnsi="Times New Roman"/>
          <w:sz w:val="24"/>
          <w:szCs w:val="24"/>
          <w:lang w:bidi="en-US"/>
        </w:rPr>
        <w:t xml:space="preserve">that the Town can offer. </w:t>
      </w:r>
    </w:p>
    <w:p w:rsidR="007B1AAA" w:rsidRPr="007B1AAA" w:rsidRDefault="007B1AAA" w:rsidP="007B1AAA">
      <w:pPr>
        <w:pStyle w:val="ListParagraph"/>
        <w:numPr>
          <w:ilvl w:val="0"/>
          <w:numId w:val="5"/>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 xml:space="preserve">Linda Gotshall requested that Joan keep track of her expenses in dealing with this situation so that she can be reimbursed for them. </w:t>
      </w:r>
    </w:p>
    <w:p w:rsidR="00D70FAA" w:rsidRPr="001133EE" w:rsidRDefault="007B1AAA" w:rsidP="007B1AAA">
      <w:pPr>
        <w:pStyle w:val="ListParagraph"/>
        <w:numPr>
          <w:ilvl w:val="0"/>
          <w:numId w:val="5"/>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i/>
          <w:sz w:val="24"/>
          <w:szCs w:val="24"/>
          <w:lang w:bidi="en-US"/>
        </w:rPr>
        <w:t xml:space="preserve">Clerk to contact Humane Societies and other organizations to ask for advice and assistance. </w:t>
      </w:r>
    </w:p>
    <w:p w:rsidR="001133EE" w:rsidRPr="007B1AAA" w:rsidRDefault="001133EE" w:rsidP="001133EE">
      <w:pPr>
        <w:pStyle w:val="ListParagraph"/>
        <w:suppressAutoHyphens/>
        <w:autoSpaceDN w:val="0"/>
        <w:spacing w:before="240" w:after="240"/>
        <w:ind w:left="1440"/>
        <w:rPr>
          <w:rFonts w:ascii="Times New Roman" w:eastAsia="Calibri" w:hAnsi="Times New Roman"/>
          <w:b/>
          <w:sz w:val="24"/>
          <w:szCs w:val="24"/>
          <w:lang w:bidi="en-US"/>
        </w:rPr>
      </w:pPr>
    </w:p>
    <w:p w:rsidR="00D70FAA"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APPROV</w:t>
      </w:r>
      <w:r w:rsidR="007B1AAA">
        <w:rPr>
          <w:rFonts w:ascii="Times New Roman" w:eastAsia="Calibri" w:hAnsi="Times New Roman"/>
          <w:b/>
          <w:sz w:val="24"/>
          <w:szCs w:val="24"/>
          <w:lang w:bidi="en-US"/>
        </w:rPr>
        <w:t>E THE FOLLOWING MEETING MINUTES:</w:t>
      </w:r>
    </w:p>
    <w:p w:rsidR="004A0C30" w:rsidRPr="007B1AAA" w:rsidRDefault="007B1AAA" w:rsidP="007B1AAA">
      <w:pPr>
        <w:numPr>
          <w:ilvl w:val="0"/>
          <w:numId w:val="2"/>
        </w:numPr>
        <w:suppressAutoHyphens/>
        <w:autoSpaceDN w:val="0"/>
        <w:spacing w:before="240" w:after="24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08/28/2015 SELECTBOARD MEETING</w:t>
      </w:r>
    </w:p>
    <w:p w:rsidR="004A0C30" w:rsidRDefault="004A0C30" w:rsidP="007B1AAA">
      <w:pPr>
        <w:pStyle w:val="ListParagraph"/>
        <w:numPr>
          <w:ilvl w:val="0"/>
          <w:numId w:val="6"/>
        </w:numPr>
        <w:suppressAutoHyphens/>
        <w:autoSpaceDN w:val="0"/>
        <w:spacing w:before="240" w:after="24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The correct date of the previous meeting was 08/25/2015 </w:t>
      </w:r>
      <w:r w:rsidR="000872F8">
        <w:rPr>
          <w:rFonts w:ascii="Times New Roman" w:eastAsia="Calibri" w:hAnsi="Times New Roman"/>
          <w:sz w:val="24"/>
          <w:szCs w:val="24"/>
          <w:lang w:bidi="en-US"/>
        </w:rPr>
        <w:t>NOT</w:t>
      </w:r>
      <w:r>
        <w:rPr>
          <w:rFonts w:ascii="Times New Roman" w:eastAsia="Calibri" w:hAnsi="Times New Roman"/>
          <w:sz w:val="24"/>
          <w:szCs w:val="24"/>
          <w:lang w:bidi="en-US"/>
        </w:rPr>
        <w:t xml:space="preserve"> 08/28/2015</w:t>
      </w:r>
    </w:p>
    <w:p w:rsidR="00D70FAA" w:rsidRDefault="004A0C30" w:rsidP="007B1AAA">
      <w:pPr>
        <w:pStyle w:val="ListParagraph"/>
        <w:numPr>
          <w:ilvl w:val="0"/>
          <w:numId w:val="6"/>
        </w:numPr>
        <w:suppressAutoHyphens/>
        <w:autoSpaceDN w:val="0"/>
        <w:spacing w:before="240" w:after="240"/>
        <w:jc w:val="both"/>
        <w:rPr>
          <w:rFonts w:ascii="Times New Roman" w:eastAsia="Calibri" w:hAnsi="Times New Roman"/>
          <w:i/>
          <w:sz w:val="24"/>
          <w:szCs w:val="24"/>
          <w:lang w:bidi="en-US"/>
        </w:rPr>
      </w:pPr>
      <w:r w:rsidRPr="004A0C30">
        <w:rPr>
          <w:rFonts w:ascii="Times New Roman" w:eastAsia="Calibri" w:hAnsi="Times New Roman"/>
          <w:i/>
          <w:sz w:val="24"/>
          <w:szCs w:val="24"/>
          <w:lang w:bidi="en-US"/>
        </w:rPr>
        <w:t>Alton Bruso motioned to accept the minutes from 08/25/2015 as written with the corrected date</w:t>
      </w:r>
      <w:r>
        <w:rPr>
          <w:rFonts w:ascii="Times New Roman" w:eastAsia="Calibri" w:hAnsi="Times New Roman"/>
          <w:i/>
          <w:sz w:val="24"/>
          <w:szCs w:val="24"/>
          <w:lang w:bidi="en-US"/>
        </w:rPr>
        <w:t xml:space="preserve"> – seconded by Bobby Creller – all in favor – motion carried</w:t>
      </w:r>
    </w:p>
    <w:p w:rsidR="001133EE" w:rsidRPr="007B1AAA" w:rsidRDefault="001133EE" w:rsidP="001133EE">
      <w:pPr>
        <w:pStyle w:val="ListParagraph"/>
        <w:suppressAutoHyphens/>
        <w:autoSpaceDN w:val="0"/>
        <w:spacing w:before="240" w:after="240"/>
        <w:ind w:left="1800"/>
        <w:jc w:val="both"/>
        <w:rPr>
          <w:rFonts w:ascii="Times New Roman" w:eastAsia="Calibri" w:hAnsi="Times New Roman"/>
          <w:i/>
          <w:sz w:val="24"/>
          <w:szCs w:val="24"/>
          <w:lang w:bidi="en-US"/>
        </w:rPr>
      </w:pPr>
    </w:p>
    <w:p w:rsidR="00D70FAA"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4A0C30" w:rsidRPr="007B1AAA" w:rsidRDefault="00D70FAA" w:rsidP="007B1AAA">
      <w:pPr>
        <w:pStyle w:val="ListParagraph"/>
        <w:numPr>
          <w:ilvl w:val="0"/>
          <w:numId w:val="3"/>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Tim Cota (Cotaville Propane) request – </w:t>
      </w:r>
    </w:p>
    <w:p w:rsidR="00D70FAA" w:rsidRDefault="004A0C30" w:rsidP="007B1AAA">
      <w:pPr>
        <w:pStyle w:val="ListParagraph"/>
        <w:numPr>
          <w:ilvl w:val="0"/>
          <w:numId w:val="8"/>
        </w:numPr>
        <w:suppressAutoHyphens/>
        <w:autoSpaceDN w:val="0"/>
        <w:spacing w:before="240" w:after="240"/>
        <w:rPr>
          <w:rFonts w:ascii="Times New Roman" w:eastAsia="Calibri" w:hAnsi="Times New Roman"/>
          <w:i/>
          <w:sz w:val="24"/>
          <w:szCs w:val="24"/>
          <w:lang w:bidi="en-US"/>
        </w:rPr>
      </w:pPr>
      <w:r w:rsidRPr="004A0C30">
        <w:rPr>
          <w:rFonts w:ascii="Times New Roman" w:eastAsia="Calibri" w:hAnsi="Times New Roman"/>
          <w:sz w:val="24"/>
          <w:szCs w:val="24"/>
          <w:lang w:bidi="en-US"/>
        </w:rPr>
        <w:lastRenderedPageBreak/>
        <w:t>Tim</w:t>
      </w:r>
      <w:r>
        <w:rPr>
          <w:rFonts w:ascii="Times New Roman" w:eastAsia="Calibri" w:hAnsi="Times New Roman"/>
          <w:sz w:val="24"/>
          <w:szCs w:val="24"/>
          <w:lang w:bidi="en-US"/>
        </w:rPr>
        <w:t xml:space="preserve"> </w:t>
      </w:r>
      <w:r w:rsidR="00E33009">
        <w:rPr>
          <w:rFonts w:ascii="Times New Roman" w:eastAsia="Calibri" w:hAnsi="Times New Roman"/>
          <w:sz w:val="24"/>
          <w:szCs w:val="24"/>
          <w:lang w:bidi="en-US"/>
        </w:rPr>
        <w:t xml:space="preserve">was present and inquired about a parcel of land that is owned by the Town of Alburgh. He is attempting to </w:t>
      </w:r>
      <w:r w:rsidR="00550DB2">
        <w:rPr>
          <w:rFonts w:ascii="Times New Roman" w:eastAsia="Calibri" w:hAnsi="Times New Roman"/>
          <w:sz w:val="24"/>
          <w:szCs w:val="24"/>
          <w:lang w:bidi="en-US"/>
        </w:rPr>
        <w:t xml:space="preserve">find a temporary location to park a tanker truck that would be used as a filling station for the smaller trucks. He wanted to know if the land in South Alburgh that is owned by the Town is less than an acre and if </w:t>
      </w:r>
      <w:r w:rsidR="00D87766">
        <w:rPr>
          <w:rFonts w:ascii="Times New Roman" w:eastAsia="Calibri" w:hAnsi="Times New Roman"/>
          <w:sz w:val="24"/>
          <w:szCs w:val="24"/>
          <w:lang w:bidi="en-US"/>
        </w:rPr>
        <w:t>so</w:t>
      </w:r>
      <w:r w:rsidR="00550DB2">
        <w:rPr>
          <w:rFonts w:ascii="Times New Roman" w:eastAsia="Calibri" w:hAnsi="Times New Roman"/>
          <w:sz w:val="24"/>
          <w:szCs w:val="24"/>
          <w:lang w:bidi="en-US"/>
        </w:rPr>
        <w:t xml:space="preserve">, would the Town consider leasing this land to him for that purpose. </w:t>
      </w:r>
      <w:r w:rsidR="0079025B">
        <w:rPr>
          <w:rFonts w:ascii="Times New Roman" w:eastAsia="Calibri" w:hAnsi="Times New Roman"/>
          <w:sz w:val="24"/>
          <w:szCs w:val="24"/>
          <w:lang w:bidi="en-US"/>
        </w:rPr>
        <w:t xml:space="preserve">There was some discussion about </w:t>
      </w:r>
      <w:r w:rsidR="006F4550">
        <w:rPr>
          <w:rFonts w:ascii="Times New Roman" w:eastAsia="Calibri" w:hAnsi="Times New Roman"/>
          <w:sz w:val="24"/>
          <w:szCs w:val="24"/>
          <w:lang w:bidi="en-US"/>
        </w:rPr>
        <w:t xml:space="preserve">liability and insurance. Tim stated that he carries a five million dollar policy himself.  – </w:t>
      </w:r>
      <w:r w:rsidR="006F4550" w:rsidRPr="00A50843">
        <w:rPr>
          <w:rFonts w:ascii="Times New Roman" w:eastAsia="Calibri" w:hAnsi="Times New Roman"/>
          <w:i/>
          <w:sz w:val="24"/>
          <w:szCs w:val="24"/>
          <w:lang w:bidi="en-US"/>
        </w:rPr>
        <w:t>Clerk to check with VLCT about the insurance</w:t>
      </w:r>
      <w:r w:rsidR="000872F8">
        <w:rPr>
          <w:rFonts w:ascii="Times New Roman" w:eastAsia="Calibri" w:hAnsi="Times New Roman"/>
          <w:i/>
          <w:sz w:val="24"/>
          <w:szCs w:val="24"/>
          <w:lang w:bidi="en-US"/>
        </w:rPr>
        <w:t xml:space="preserve"> and </w:t>
      </w:r>
      <w:r w:rsidR="00D87766">
        <w:rPr>
          <w:rFonts w:ascii="Times New Roman" w:eastAsia="Calibri" w:hAnsi="Times New Roman"/>
          <w:i/>
          <w:sz w:val="24"/>
          <w:szCs w:val="24"/>
          <w:lang w:bidi="en-US"/>
        </w:rPr>
        <w:t xml:space="preserve">the </w:t>
      </w:r>
      <w:r w:rsidR="000872F8">
        <w:rPr>
          <w:rFonts w:ascii="Times New Roman" w:eastAsia="Calibri" w:hAnsi="Times New Roman"/>
          <w:i/>
          <w:sz w:val="24"/>
          <w:szCs w:val="24"/>
          <w:lang w:bidi="en-US"/>
        </w:rPr>
        <w:t>liability that this would be for the Town if this was a possibility.</w:t>
      </w:r>
    </w:p>
    <w:p w:rsidR="001133EE" w:rsidRPr="007B1AAA" w:rsidRDefault="001133EE" w:rsidP="001133EE">
      <w:pPr>
        <w:pStyle w:val="ListParagraph"/>
        <w:suppressAutoHyphens/>
        <w:autoSpaceDN w:val="0"/>
        <w:spacing w:before="240" w:after="240"/>
        <w:ind w:left="1800"/>
        <w:rPr>
          <w:rFonts w:ascii="Times New Roman" w:eastAsia="Calibri" w:hAnsi="Times New Roman"/>
          <w:i/>
          <w:sz w:val="24"/>
          <w:szCs w:val="24"/>
          <w:lang w:bidi="en-US"/>
        </w:rPr>
      </w:pPr>
    </w:p>
    <w:p w:rsidR="00D70FAA"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NEW BUSINESS / MISCELLANEOUS:</w:t>
      </w:r>
    </w:p>
    <w:p w:rsidR="00C10AA7" w:rsidRPr="007B1AAA" w:rsidRDefault="00D70FAA" w:rsidP="007B1AAA">
      <w:pPr>
        <w:pStyle w:val="ListParagraph"/>
        <w:numPr>
          <w:ilvl w:val="0"/>
          <w:numId w:val="3"/>
        </w:numPr>
        <w:suppressAutoHyphens/>
        <w:autoSpaceDN w:val="0"/>
        <w:spacing w:before="240" w:after="240"/>
        <w:rPr>
          <w:rFonts w:ascii="Times New Roman" w:eastAsia="Calibri" w:hAnsi="Times New Roman"/>
          <w:sz w:val="24"/>
          <w:szCs w:val="24"/>
          <w:lang w:bidi="en-US"/>
        </w:rPr>
      </w:pPr>
      <w:r w:rsidRPr="00C21207">
        <w:rPr>
          <w:rFonts w:ascii="Times New Roman" w:eastAsia="Calibri" w:hAnsi="Times New Roman"/>
          <w:b/>
          <w:sz w:val="24"/>
          <w:szCs w:val="24"/>
          <w:lang w:bidi="en-US"/>
        </w:rPr>
        <w:t xml:space="preserve">Coin drops – </w:t>
      </w:r>
      <w:r w:rsidRPr="00C21207">
        <w:rPr>
          <w:rFonts w:ascii="Times New Roman" w:eastAsia="Calibri" w:hAnsi="Times New Roman"/>
          <w:sz w:val="24"/>
          <w:szCs w:val="24"/>
          <w:lang w:bidi="en-US"/>
        </w:rPr>
        <w:t xml:space="preserve">How many should be allowed </w:t>
      </w:r>
    </w:p>
    <w:p w:rsidR="00C10AA7" w:rsidRPr="007B1AAA" w:rsidRDefault="00C10AA7" w:rsidP="007B1AAA">
      <w:pPr>
        <w:pStyle w:val="ListParagraph"/>
        <w:numPr>
          <w:ilvl w:val="1"/>
          <w:numId w:val="3"/>
        </w:numPr>
        <w:suppressAutoHyphens/>
        <w:autoSpaceDN w:val="0"/>
        <w:spacing w:before="240" w:after="240"/>
        <w:rPr>
          <w:rFonts w:ascii="Times New Roman" w:eastAsia="Calibri" w:hAnsi="Times New Roman"/>
          <w:sz w:val="24"/>
          <w:szCs w:val="24"/>
          <w:lang w:bidi="en-US"/>
        </w:rPr>
      </w:pPr>
      <w:r w:rsidRPr="00F97C22">
        <w:rPr>
          <w:rFonts w:ascii="Times New Roman" w:eastAsia="Calibri" w:hAnsi="Times New Roman"/>
          <w:sz w:val="24"/>
          <w:szCs w:val="24"/>
          <w:lang w:bidi="en-US"/>
        </w:rPr>
        <w:t xml:space="preserve">Clerk </w:t>
      </w:r>
      <w:r>
        <w:rPr>
          <w:rFonts w:ascii="Times New Roman" w:eastAsia="Calibri" w:hAnsi="Times New Roman"/>
          <w:sz w:val="24"/>
          <w:szCs w:val="24"/>
          <w:lang w:bidi="en-US"/>
        </w:rPr>
        <w:t>informed the Board that the only mandate in State statute is the following “</w:t>
      </w:r>
      <w:r w:rsidRPr="00C10AA7">
        <w:rPr>
          <w:rFonts w:ascii="Times New Roman" w:eastAsia="Calibri" w:hAnsi="Times New Roman"/>
          <w:sz w:val="24"/>
          <w:szCs w:val="24"/>
          <w:lang w:bidi="en-US"/>
        </w:rPr>
        <w:t>No solicitations on the roadway may be done by any person under 16 years of age.</w:t>
      </w:r>
      <w:r>
        <w:rPr>
          <w:rFonts w:ascii="Times New Roman" w:eastAsia="Calibri" w:hAnsi="Times New Roman"/>
          <w:sz w:val="24"/>
          <w:szCs w:val="24"/>
          <w:lang w:bidi="en-US"/>
        </w:rPr>
        <w:t xml:space="preserve">” 23 V.S.A. </w:t>
      </w:r>
      <w:r w:rsidRPr="00C10AA7">
        <w:rPr>
          <w:rFonts w:ascii="Times New Roman" w:eastAsia="Calibri" w:hAnsi="Times New Roman"/>
          <w:bCs/>
          <w:sz w:val="24"/>
          <w:szCs w:val="24"/>
          <w:lang w:bidi="en-US"/>
        </w:rPr>
        <w:t>§ 1056</w:t>
      </w:r>
    </w:p>
    <w:p w:rsidR="00A50843" w:rsidRPr="007B1AAA" w:rsidRDefault="00C10AA7" w:rsidP="007B1AAA">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t>Clerk also presented a copy of a coin drop application from another Town that might be beneficial for Alburgh to adopt as well as a coin drop ordinance from another Town that might be beneficial for Alburgh to adopt. – The Board members felt that a standardized application for coin drops was a good idea but did not feel that an ordinance was necessary.</w:t>
      </w:r>
    </w:p>
    <w:p w:rsidR="006F4550" w:rsidRPr="001133EE" w:rsidRDefault="00A50843" w:rsidP="007B1AAA">
      <w:pPr>
        <w:pStyle w:val="ListParagraph"/>
        <w:numPr>
          <w:ilvl w:val="1"/>
          <w:numId w:val="3"/>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Clerk to revise coin drop application to represent Alburgh – Tabled until next meeting currently scheduled for 22 September 2015.</w:t>
      </w:r>
    </w:p>
    <w:p w:rsidR="001133EE" w:rsidRPr="007B1AAA" w:rsidRDefault="001133EE" w:rsidP="001133EE">
      <w:pPr>
        <w:pStyle w:val="ListParagraph"/>
        <w:suppressAutoHyphens/>
        <w:autoSpaceDN w:val="0"/>
        <w:spacing w:before="240" w:after="240"/>
        <w:ind w:left="2160"/>
        <w:rPr>
          <w:rFonts w:ascii="Times New Roman" w:eastAsia="Calibri" w:hAnsi="Times New Roman"/>
          <w:sz w:val="24"/>
          <w:szCs w:val="24"/>
          <w:lang w:bidi="en-US"/>
        </w:rPr>
      </w:pPr>
    </w:p>
    <w:p w:rsidR="00D70FAA"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A50843" w:rsidRPr="007B1AAA" w:rsidRDefault="00D70FAA" w:rsidP="007B1AAA">
      <w:pPr>
        <w:pStyle w:val="ListParagraph"/>
        <w:numPr>
          <w:ilvl w:val="0"/>
          <w:numId w:val="4"/>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Town and Village Sidewalk Agreement – </w:t>
      </w:r>
      <w:r w:rsidRPr="005E7089">
        <w:rPr>
          <w:rFonts w:ascii="Times New Roman" w:eastAsia="Calibri" w:hAnsi="Times New Roman"/>
          <w:sz w:val="24"/>
          <w:szCs w:val="24"/>
          <w:lang w:bidi="en-US"/>
        </w:rPr>
        <w:t>Update</w:t>
      </w:r>
    </w:p>
    <w:p w:rsidR="00A50843" w:rsidRDefault="00A50843" w:rsidP="007B1AAA">
      <w:pPr>
        <w:pStyle w:val="ListParagraph"/>
        <w:numPr>
          <w:ilvl w:val="1"/>
          <w:numId w:val="4"/>
        </w:numPr>
        <w:suppressAutoHyphens/>
        <w:autoSpaceDN w:val="0"/>
        <w:spacing w:before="240" w:after="240"/>
        <w:rPr>
          <w:rFonts w:ascii="Times New Roman" w:eastAsia="Calibri" w:hAnsi="Times New Roman"/>
          <w:sz w:val="24"/>
          <w:szCs w:val="24"/>
          <w:lang w:bidi="en-US"/>
        </w:rPr>
      </w:pPr>
      <w:r w:rsidRPr="00A50843">
        <w:rPr>
          <w:rFonts w:ascii="Times New Roman" w:eastAsia="Calibri" w:hAnsi="Times New Roman"/>
          <w:sz w:val="24"/>
          <w:szCs w:val="24"/>
          <w:lang w:bidi="en-US"/>
        </w:rPr>
        <w:t xml:space="preserve">The </w:t>
      </w:r>
      <w:r>
        <w:rPr>
          <w:rFonts w:ascii="Times New Roman" w:eastAsia="Calibri" w:hAnsi="Times New Roman"/>
          <w:sz w:val="24"/>
          <w:szCs w:val="24"/>
          <w:lang w:bidi="en-US"/>
        </w:rPr>
        <w:t>Selectboard had been given a copy of the agre</w:t>
      </w:r>
      <w:r w:rsidR="00D87766">
        <w:rPr>
          <w:rFonts w:ascii="Times New Roman" w:eastAsia="Calibri" w:hAnsi="Times New Roman"/>
          <w:sz w:val="24"/>
          <w:szCs w:val="24"/>
          <w:lang w:bidi="en-US"/>
        </w:rPr>
        <w:t>ement that the Town attorney</w:t>
      </w:r>
      <w:r>
        <w:rPr>
          <w:rFonts w:ascii="Times New Roman" w:eastAsia="Calibri" w:hAnsi="Times New Roman"/>
          <w:sz w:val="24"/>
          <w:szCs w:val="24"/>
          <w:lang w:bidi="en-US"/>
        </w:rPr>
        <w:t xml:space="preserve"> made alterations to. </w:t>
      </w:r>
    </w:p>
    <w:p w:rsidR="00D70FAA" w:rsidRPr="007B1AAA" w:rsidRDefault="00A50843" w:rsidP="007B1AAA">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Linda Gotshall motioned to accept the agreement as written and that it be presented to the Village Trustees – seconded by Bobby Creller – 3 in favor – 1 opposed – motion carried</w:t>
      </w:r>
    </w:p>
    <w:p w:rsidR="006533D0" w:rsidRPr="007B1AAA" w:rsidRDefault="00D70FAA" w:rsidP="007B1AAA">
      <w:pPr>
        <w:pStyle w:val="ListParagraph"/>
        <w:numPr>
          <w:ilvl w:val="0"/>
          <w:numId w:val="4"/>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New York Life – </w:t>
      </w:r>
      <w:r>
        <w:rPr>
          <w:rFonts w:ascii="Times New Roman" w:eastAsia="Calibri" w:hAnsi="Times New Roman"/>
          <w:sz w:val="24"/>
          <w:szCs w:val="24"/>
          <w:lang w:bidi="en-US"/>
        </w:rPr>
        <w:t>Agreement form should Board choose this option</w:t>
      </w:r>
    </w:p>
    <w:p w:rsidR="006533D0" w:rsidRDefault="006533D0" w:rsidP="007B1AAA">
      <w:pPr>
        <w:pStyle w:val="ListParagraph"/>
        <w:numPr>
          <w:ilvl w:val="1"/>
          <w:numId w:val="4"/>
        </w:numPr>
        <w:suppressAutoHyphens/>
        <w:autoSpaceDN w:val="0"/>
        <w:spacing w:before="240" w:after="240"/>
        <w:rPr>
          <w:rFonts w:ascii="Times New Roman" w:eastAsia="Calibri" w:hAnsi="Times New Roman"/>
          <w:sz w:val="24"/>
          <w:szCs w:val="24"/>
          <w:lang w:bidi="en-US"/>
        </w:rPr>
      </w:pPr>
      <w:r w:rsidRPr="006533D0">
        <w:rPr>
          <w:rFonts w:ascii="Times New Roman" w:eastAsia="Calibri" w:hAnsi="Times New Roman"/>
          <w:sz w:val="24"/>
          <w:szCs w:val="24"/>
          <w:lang w:bidi="en-US"/>
        </w:rPr>
        <w:t>There was</w:t>
      </w:r>
      <w:r>
        <w:rPr>
          <w:rFonts w:ascii="Times New Roman" w:eastAsia="Calibri" w:hAnsi="Times New Roman"/>
          <w:sz w:val="24"/>
          <w:szCs w:val="24"/>
          <w:lang w:bidi="en-US"/>
        </w:rPr>
        <w:t xml:space="preserve"> some discussion about the possibility of including New York Life insurance as an option for employees. There would not be any cost associated with this for the Town as the employees pay </w:t>
      </w:r>
      <w:r w:rsidR="00446D68">
        <w:rPr>
          <w:rFonts w:ascii="Times New Roman" w:eastAsia="Calibri" w:hAnsi="Times New Roman"/>
          <w:sz w:val="24"/>
          <w:szCs w:val="24"/>
          <w:lang w:bidi="en-US"/>
        </w:rPr>
        <w:t xml:space="preserve">out of pocket </w:t>
      </w:r>
      <w:r>
        <w:rPr>
          <w:rFonts w:ascii="Times New Roman" w:eastAsia="Calibri" w:hAnsi="Times New Roman"/>
          <w:sz w:val="24"/>
          <w:szCs w:val="24"/>
          <w:lang w:bidi="en-US"/>
        </w:rPr>
        <w:t xml:space="preserve">for this plan if they choose to sign up. </w:t>
      </w:r>
    </w:p>
    <w:p w:rsidR="006533D0" w:rsidRDefault="006533D0" w:rsidP="007B1AAA">
      <w:pPr>
        <w:pStyle w:val="ListParagraph"/>
        <w:numPr>
          <w:ilvl w:val="1"/>
          <w:numId w:val="4"/>
        </w:numPr>
        <w:suppressAutoHyphens/>
        <w:autoSpaceDN w:val="0"/>
        <w:spacing w:before="240" w:after="24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Alton Bruso stated that he </w:t>
      </w:r>
      <w:r w:rsidR="00446D68">
        <w:rPr>
          <w:rFonts w:ascii="Times New Roman" w:eastAsia="Calibri" w:hAnsi="Times New Roman"/>
          <w:sz w:val="24"/>
          <w:szCs w:val="24"/>
          <w:lang w:bidi="en-US"/>
        </w:rPr>
        <w:t>will discuss this</w:t>
      </w:r>
      <w:r>
        <w:rPr>
          <w:rFonts w:ascii="Times New Roman" w:eastAsia="Calibri" w:hAnsi="Times New Roman"/>
          <w:sz w:val="24"/>
          <w:szCs w:val="24"/>
          <w:lang w:bidi="en-US"/>
        </w:rPr>
        <w:t xml:space="preserve"> with the Highway department to determine if they are interested in this.</w:t>
      </w:r>
    </w:p>
    <w:p w:rsidR="006533D0" w:rsidRPr="007B1AAA" w:rsidRDefault="00D70FAA" w:rsidP="007B1AAA">
      <w:pPr>
        <w:pStyle w:val="ListParagraph"/>
        <w:numPr>
          <w:ilvl w:val="0"/>
          <w:numId w:val="4"/>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Planning Commission – </w:t>
      </w:r>
      <w:r>
        <w:rPr>
          <w:rFonts w:ascii="Times New Roman" w:eastAsia="Calibri" w:hAnsi="Times New Roman"/>
          <w:sz w:val="24"/>
          <w:szCs w:val="24"/>
          <w:lang w:bidi="en-US"/>
        </w:rPr>
        <w:t>Discussion of Board member appointment</w:t>
      </w:r>
    </w:p>
    <w:p w:rsidR="00D70FAA" w:rsidRPr="001133EE" w:rsidRDefault="006533D0" w:rsidP="007B1AAA">
      <w:pPr>
        <w:pStyle w:val="ListParagraph"/>
        <w:numPr>
          <w:ilvl w:val="1"/>
          <w:numId w:val="4"/>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sz w:val="24"/>
          <w:szCs w:val="24"/>
          <w:lang w:bidi="en-US"/>
        </w:rPr>
        <w:t>The Selectboard appointed four people to join the planning commission</w:t>
      </w:r>
      <w:r w:rsidR="00D50841">
        <w:rPr>
          <w:rFonts w:ascii="Times New Roman" w:eastAsia="Calibri" w:hAnsi="Times New Roman"/>
          <w:sz w:val="24"/>
          <w:szCs w:val="24"/>
          <w:lang w:bidi="en-US"/>
        </w:rPr>
        <w:t>.</w:t>
      </w:r>
      <w:r>
        <w:rPr>
          <w:rFonts w:ascii="Times New Roman" w:eastAsia="Calibri" w:hAnsi="Times New Roman"/>
          <w:sz w:val="24"/>
          <w:szCs w:val="24"/>
          <w:lang w:bidi="en-US"/>
        </w:rPr>
        <w:t xml:space="preserve"> The four people that were appointed are; Leeann Porto, Brian Tjelta, Bernard Savage and Beth Savage.  </w:t>
      </w:r>
      <w:r w:rsidR="00553918">
        <w:rPr>
          <w:rFonts w:ascii="Times New Roman" w:eastAsia="Calibri" w:hAnsi="Times New Roman"/>
          <w:sz w:val="24"/>
          <w:szCs w:val="24"/>
          <w:lang w:bidi="en-US"/>
        </w:rPr>
        <w:t>There were other letters of interest submitted – they will be retained for any future vacancies on the Board.</w:t>
      </w:r>
    </w:p>
    <w:p w:rsidR="001133EE" w:rsidRPr="007B1AAA" w:rsidRDefault="001133EE" w:rsidP="001133EE">
      <w:pPr>
        <w:pStyle w:val="ListParagraph"/>
        <w:suppressAutoHyphens/>
        <w:autoSpaceDN w:val="0"/>
        <w:spacing w:before="240" w:after="240"/>
        <w:ind w:left="2160"/>
        <w:rPr>
          <w:rFonts w:ascii="Times New Roman" w:eastAsia="Calibri" w:hAnsi="Times New Roman"/>
          <w:b/>
          <w:sz w:val="24"/>
          <w:szCs w:val="24"/>
          <w:lang w:bidi="en-US"/>
        </w:rPr>
      </w:pPr>
    </w:p>
    <w:p w:rsidR="00553918"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6B6266" w:rsidRPr="007B1AAA" w:rsidRDefault="00830B5E" w:rsidP="007B1AAA">
      <w:pPr>
        <w:pStyle w:val="ListParagraph"/>
        <w:numPr>
          <w:ilvl w:val="1"/>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Leeann Porto – </w:t>
      </w:r>
    </w:p>
    <w:p w:rsidR="00830B5E" w:rsidRPr="006B6266" w:rsidRDefault="00830B5E" w:rsidP="007B1AAA">
      <w:pPr>
        <w:pStyle w:val="ListParagraph"/>
        <w:numPr>
          <w:ilvl w:val="0"/>
          <w:numId w:val="10"/>
        </w:numPr>
        <w:suppressAutoHyphens/>
        <w:autoSpaceDN w:val="0"/>
        <w:spacing w:before="240" w:after="240"/>
        <w:rPr>
          <w:rFonts w:ascii="Times New Roman" w:eastAsia="Calibri" w:hAnsi="Times New Roman"/>
          <w:b/>
          <w:sz w:val="24"/>
          <w:szCs w:val="24"/>
          <w:lang w:bidi="en-US"/>
        </w:rPr>
      </w:pPr>
      <w:r w:rsidRPr="006B6266">
        <w:rPr>
          <w:rFonts w:ascii="Times New Roman" w:eastAsia="Calibri" w:hAnsi="Times New Roman"/>
          <w:sz w:val="24"/>
          <w:szCs w:val="24"/>
          <w:lang w:bidi="en-US"/>
        </w:rPr>
        <w:t>Leeann asked who takes care of the weeds around the utility poles as they are growing up around the poles in front of her home.</w:t>
      </w:r>
    </w:p>
    <w:p w:rsidR="00830B5E" w:rsidRPr="006B6266" w:rsidRDefault="00830B5E" w:rsidP="007B1AAA">
      <w:pPr>
        <w:pStyle w:val="ListParagraph"/>
        <w:numPr>
          <w:ilvl w:val="0"/>
          <w:numId w:val="10"/>
        </w:numPr>
        <w:suppressAutoHyphens/>
        <w:autoSpaceDN w:val="0"/>
        <w:spacing w:before="240" w:after="240"/>
        <w:rPr>
          <w:rFonts w:ascii="Times New Roman" w:eastAsia="Calibri" w:hAnsi="Times New Roman"/>
          <w:b/>
          <w:sz w:val="24"/>
          <w:szCs w:val="24"/>
          <w:lang w:bidi="en-US"/>
        </w:rPr>
      </w:pPr>
      <w:r w:rsidRPr="006B6266">
        <w:rPr>
          <w:rFonts w:ascii="Times New Roman" w:eastAsia="Calibri" w:hAnsi="Times New Roman"/>
          <w:sz w:val="24"/>
          <w:szCs w:val="24"/>
          <w:lang w:bidi="en-US"/>
        </w:rPr>
        <w:t>It was suggested by the Board that if the utility company did not take care of the weeds and tall grass that it would be the responsibility of the landowner.</w:t>
      </w:r>
    </w:p>
    <w:p w:rsidR="00AB3CC5" w:rsidRPr="007B1AAA" w:rsidRDefault="00830B5E" w:rsidP="007B1AAA">
      <w:pPr>
        <w:pStyle w:val="ListParagraph"/>
        <w:numPr>
          <w:ilvl w:val="0"/>
          <w:numId w:val="10"/>
        </w:numPr>
        <w:suppressAutoHyphens/>
        <w:autoSpaceDN w:val="0"/>
        <w:spacing w:before="240" w:after="240"/>
        <w:rPr>
          <w:rFonts w:ascii="Times New Roman" w:eastAsia="Calibri" w:hAnsi="Times New Roman"/>
          <w:b/>
          <w:sz w:val="24"/>
          <w:szCs w:val="24"/>
          <w:lang w:bidi="en-US"/>
        </w:rPr>
      </w:pPr>
      <w:r w:rsidRPr="006B6266">
        <w:rPr>
          <w:rFonts w:ascii="Times New Roman" w:eastAsia="Calibri" w:hAnsi="Times New Roman"/>
          <w:sz w:val="24"/>
          <w:szCs w:val="24"/>
          <w:lang w:bidi="en-US"/>
        </w:rPr>
        <w:t>Leeann also wanted to know who was responsible for trimming the ditches along West Shore Rd. She wanted to express that whoever did this time did a good job and she wanted that person or people to know that.</w:t>
      </w:r>
    </w:p>
    <w:p w:rsidR="00AB3CC5" w:rsidRPr="007B1AAA" w:rsidRDefault="00830B5E" w:rsidP="007B1AAA">
      <w:pPr>
        <w:pStyle w:val="ListParagraph"/>
        <w:numPr>
          <w:ilvl w:val="1"/>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Alton Bruso – </w:t>
      </w:r>
    </w:p>
    <w:p w:rsidR="006B6266" w:rsidRPr="006B6266" w:rsidRDefault="00C15BF9" w:rsidP="007B1AAA">
      <w:pPr>
        <w:pStyle w:val="ListParagraph"/>
        <w:numPr>
          <w:ilvl w:val="0"/>
          <w:numId w:val="12"/>
        </w:numPr>
        <w:suppressAutoHyphens/>
        <w:autoSpaceDN w:val="0"/>
        <w:spacing w:before="240" w:after="240"/>
        <w:rPr>
          <w:rFonts w:ascii="Times New Roman" w:eastAsia="Calibri" w:hAnsi="Times New Roman"/>
          <w:sz w:val="24"/>
          <w:szCs w:val="24"/>
          <w:lang w:bidi="en-US"/>
        </w:rPr>
      </w:pPr>
      <w:r w:rsidRPr="006B6266">
        <w:rPr>
          <w:rFonts w:ascii="Times New Roman" w:eastAsia="Calibri" w:hAnsi="Times New Roman"/>
          <w:sz w:val="24"/>
          <w:szCs w:val="24"/>
          <w:lang w:bidi="en-US"/>
        </w:rPr>
        <w:t xml:space="preserve">Signs for “High Risk Roads” – Alton met with Bethany Remmers about the </w:t>
      </w:r>
      <w:r w:rsidR="00237FB9" w:rsidRPr="006B6266">
        <w:rPr>
          <w:rFonts w:ascii="Times New Roman" w:eastAsia="Calibri" w:hAnsi="Times New Roman"/>
          <w:sz w:val="24"/>
          <w:szCs w:val="24"/>
          <w:lang w:bidi="en-US"/>
        </w:rPr>
        <w:t>signage that is being proposed for variou</w:t>
      </w:r>
      <w:r w:rsidR="006B6266" w:rsidRPr="006B6266">
        <w:rPr>
          <w:rFonts w:ascii="Times New Roman" w:eastAsia="Calibri" w:hAnsi="Times New Roman"/>
          <w:sz w:val="24"/>
          <w:szCs w:val="24"/>
          <w:lang w:bidi="en-US"/>
        </w:rPr>
        <w:t>s Greenwoods Road intersections through the “High Risk Roads” project.</w:t>
      </w:r>
    </w:p>
    <w:p w:rsidR="006B6266" w:rsidRPr="006B6266" w:rsidRDefault="006B6266" w:rsidP="007B1AAA">
      <w:pPr>
        <w:pStyle w:val="ListParagraph"/>
        <w:numPr>
          <w:ilvl w:val="0"/>
          <w:numId w:val="12"/>
        </w:numPr>
        <w:suppressAutoHyphens/>
        <w:autoSpaceDN w:val="0"/>
        <w:spacing w:before="240" w:after="240"/>
        <w:rPr>
          <w:rFonts w:ascii="Times New Roman" w:eastAsia="Calibri" w:hAnsi="Times New Roman"/>
          <w:sz w:val="24"/>
          <w:szCs w:val="24"/>
          <w:lang w:bidi="en-US"/>
        </w:rPr>
      </w:pPr>
      <w:r w:rsidRPr="006B6266">
        <w:rPr>
          <w:rFonts w:ascii="Times New Roman" w:eastAsia="Calibri" w:hAnsi="Times New Roman"/>
          <w:sz w:val="24"/>
          <w:szCs w:val="24"/>
          <w:lang w:bidi="en-US"/>
        </w:rPr>
        <w:t>Clerk made copies of information for all Board members to review.</w:t>
      </w:r>
    </w:p>
    <w:p w:rsidR="00D70FAA" w:rsidRDefault="006B6266" w:rsidP="007B1AAA">
      <w:pPr>
        <w:pStyle w:val="ListParagraph"/>
        <w:numPr>
          <w:ilvl w:val="0"/>
          <w:numId w:val="12"/>
        </w:numPr>
        <w:spacing w:before="240" w:after="240"/>
        <w:rPr>
          <w:rFonts w:ascii="Times New Roman" w:eastAsia="Calibri" w:hAnsi="Times New Roman"/>
          <w:i/>
          <w:sz w:val="24"/>
          <w:szCs w:val="24"/>
          <w:lang w:bidi="en-US"/>
        </w:rPr>
      </w:pPr>
      <w:r w:rsidRPr="006B6266">
        <w:rPr>
          <w:rFonts w:ascii="Times New Roman" w:eastAsia="Calibri" w:hAnsi="Times New Roman"/>
          <w:i/>
          <w:sz w:val="24"/>
          <w:szCs w:val="24"/>
          <w:lang w:bidi="en-US"/>
        </w:rPr>
        <w:t>Tabled until next meeting currently scheduled for 22 September 2015.</w:t>
      </w:r>
    </w:p>
    <w:p w:rsidR="00446D68" w:rsidRPr="00446D68" w:rsidRDefault="00446D68" w:rsidP="00446D68">
      <w:pPr>
        <w:pStyle w:val="ListParagraph"/>
        <w:numPr>
          <w:ilvl w:val="1"/>
          <w:numId w:val="1"/>
        </w:numPr>
        <w:spacing w:before="240" w:after="240"/>
        <w:rPr>
          <w:rFonts w:ascii="Times New Roman" w:eastAsia="Calibri" w:hAnsi="Times New Roman"/>
          <w:sz w:val="24"/>
          <w:szCs w:val="24"/>
          <w:lang w:bidi="en-US"/>
        </w:rPr>
      </w:pPr>
      <w:r>
        <w:rPr>
          <w:rFonts w:ascii="Times New Roman" w:eastAsia="Calibri" w:hAnsi="Times New Roman"/>
          <w:b/>
          <w:sz w:val="24"/>
          <w:szCs w:val="24"/>
          <w:lang w:bidi="en-US"/>
        </w:rPr>
        <w:t xml:space="preserve">Terry Tatro – </w:t>
      </w:r>
    </w:p>
    <w:p w:rsidR="00446D68" w:rsidRDefault="00446D68" w:rsidP="00446D68">
      <w:pPr>
        <w:pStyle w:val="ListParagraph"/>
        <w:numPr>
          <w:ilvl w:val="0"/>
          <w:numId w:val="13"/>
        </w:numPr>
        <w:spacing w:before="240" w:after="240"/>
        <w:rPr>
          <w:rFonts w:ascii="Times New Roman" w:eastAsia="Calibri" w:hAnsi="Times New Roman"/>
          <w:sz w:val="24"/>
          <w:szCs w:val="24"/>
          <w:lang w:bidi="en-US"/>
        </w:rPr>
      </w:pPr>
      <w:r>
        <w:rPr>
          <w:rFonts w:ascii="Times New Roman" w:eastAsia="Calibri" w:hAnsi="Times New Roman"/>
          <w:sz w:val="24"/>
          <w:szCs w:val="24"/>
          <w:lang w:bidi="en-US"/>
        </w:rPr>
        <w:t xml:space="preserve">Terry requested permission to hire an attorney for tax sales if the current owners of the properties did not respond to him. Part of this process is that the Town would </w:t>
      </w:r>
      <w:r w:rsidR="00514E62">
        <w:rPr>
          <w:rFonts w:ascii="Times New Roman" w:eastAsia="Calibri" w:hAnsi="Times New Roman"/>
          <w:sz w:val="24"/>
          <w:szCs w:val="24"/>
          <w:lang w:bidi="en-US"/>
        </w:rPr>
        <w:t>bid on</w:t>
      </w:r>
      <w:r>
        <w:rPr>
          <w:rFonts w:ascii="Times New Roman" w:eastAsia="Calibri" w:hAnsi="Times New Roman"/>
          <w:sz w:val="24"/>
          <w:szCs w:val="24"/>
          <w:lang w:bidi="en-US"/>
        </w:rPr>
        <w:t xml:space="preserve"> the pr</w:t>
      </w:r>
      <w:r w:rsidR="00514E62">
        <w:rPr>
          <w:rFonts w:ascii="Times New Roman" w:eastAsia="Calibri" w:hAnsi="Times New Roman"/>
          <w:sz w:val="24"/>
          <w:szCs w:val="24"/>
          <w:lang w:bidi="en-US"/>
        </w:rPr>
        <w:t>operties if the</w:t>
      </w:r>
      <w:r w:rsidR="00A00244">
        <w:rPr>
          <w:rFonts w:ascii="Times New Roman" w:eastAsia="Calibri" w:hAnsi="Times New Roman"/>
          <w:sz w:val="24"/>
          <w:szCs w:val="24"/>
          <w:lang w:bidi="en-US"/>
        </w:rPr>
        <w:t>re</w:t>
      </w:r>
      <w:r w:rsidR="00514E62">
        <w:rPr>
          <w:rFonts w:ascii="Times New Roman" w:eastAsia="Calibri" w:hAnsi="Times New Roman"/>
          <w:sz w:val="24"/>
          <w:szCs w:val="24"/>
          <w:lang w:bidi="en-US"/>
        </w:rPr>
        <w:t xml:space="preserve"> were no</w:t>
      </w:r>
      <w:bookmarkStart w:id="0" w:name="_GoBack"/>
      <w:bookmarkEnd w:id="0"/>
      <w:r w:rsidR="00514E62">
        <w:rPr>
          <w:rFonts w:ascii="Times New Roman" w:eastAsia="Calibri" w:hAnsi="Times New Roman"/>
          <w:sz w:val="24"/>
          <w:szCs w:val="24"/>
          <w:lang w:bidi="en-US"/>
        </w:rPr>
        <w:t xml:space="preserve"> other bids</w:t>
      </w:r>
      <w:r>
        <w:rPr>
          <w:rFonts w:ascii="Times New Roman" w:eastAsia="Calibri" w:hAnsi="Times New Roman"/>
          <w:sz w:val="24"/>
          <w:szCs w:val="24"/>
          <w:lang w:bidi="en-US"/>
        </w:rPr>
        <w:t>. He would want to start proceedings by the end of the month if needed, it would be about two months before the properties went to tax sale.</w:t>
      </w:r>
    </w:p>
    <w:p w:rsidR="00446D68" w:rsidRPr="00446D68" w:rsidRDefault="00446D68" w:rsidP="00446D68">
      <w:pPr>
        <w:pStyle w:val="ListParagraph"/>
        <w:numPr>
          <w:ilvl w:val="0"/>
          <w:numId w:val="13"/>
        </w:numPr>
        <w:spacing w:before="240" w:after="240"/>
        <w:rPr>
          <w:rFonts w:ascii="Times New Roman" w:eastAsia="Calibri" w:hAnsi="Times New Roman"/>
          <w:sz w:val="24"/>
          <w:szCs w:val="24"/>
          <w:lang w:bidi="en-US"/>
        </w:rPr>
      </w:pPr>
      <w:r>
        <w:rPr>
          <w:rFonts w:ascii="Times New Roman" w:eastAsia="Calibri" w:hAnsi="Times New Roman"/>
          <w:i/>
          <w:sz w:val="24"/>
          <w:szCs w:val="24"/>
          <w:lang w:bidi="en-US"/>
        </w:rPr>
        <w:t xml:space="preserve">Steve Aubin motioned to allow Terry Tatro </w:t>
      </w:r>
      <w:r w:rsidR="001133EE">
        <w:rPr>
          <w:rFonts w:ascii="Times New Roman" w:eastAsia="Calibri" w:hAnsi="Times New Roman"/>
          <w:i/>
          <w:sz w:val="24"/>
          <w:szCs w:val="24"/>
          <w:lang w:bidi="en-US"/>
        </w:rPr>
        <w:t xml:space="preserve">to go forward with the proceedings for tax sales of the properties as he needs. He can hire an </w:t>
      </w:r>
      <w:r w:rsidR="001133EE">
        <w:rPr>
          <w:rFonts w:ascii="Times New Roman" w:eastAsia="Calibri" w:hAnsi="Times New Roman"/>
          <w:i/>
          <w:sz w:val="24"/>
          <w:szCs w:val="24"/>
          <w:lang w:bidi="en-US"/>
        </w:rPr>
        <w:lastRenderedPageBreak/>
        <w:t>attorney and do what he needs to do to hold a tax sale when needed – seconded by Bobby Creller – all in favor – motion carried.</w:t>
      </w:r>
    </w:p>
    <w:p w:rsidR="00446D68" w:rsidRPr="00446D68" w:rsidRDefault="00446D68" w:rsidP="00446D68">
      <w:pPr>
        <w:pStyle w:val="ListParagraph"/>
        <w:spacing w:before="240" w:after="240"/>
        <w:ind w:left="1800"/>
        <w:rPr>
          <w:rFonts w:ascii="Times New Roman" w:eastAsia="Calibri" w:hAnsi="Times New Roman"/>
          <w:sz w:val="24"/>
          <w:szCs w:val="24"/>
          <w:lang w:bidi="en-US"/>
        </w:rPr>
      </w:pPr>
    </w:p>
    <w:p w:rsidR="006B6266"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D70FAA" w:rsidRDefault="006B6266" w:rsidP="007B1AAA">
      <w:pPr>
        <w:pStyle w:val="ListParagraph"/>
        <w:numPr>
          <w:ilvl w:val="1"/>
          <w:numId w:val="1"/>
        </w:numPr>
        <w:suppressAutoHyphens/>
        <w:autoSpaceDN w:val="0"/>
        <w:spacing w:before="240" w:after="240"/>
        <w:rPr>
          <w:rFonts w:ascii="Times New Roman" w:eastAsia="Calibri" w:hAnsi="Times New Roman"/>
          <w:b/>
          <w:sz w:val="24"/>
          <w:szCs w:val="24"/>
          <w:lang w:bidi="en-US"/>
        </w:rPr>
      </w:pPr>
      <w:r w:rsidRPr="006B6266">
        <w:rPr>
          <w:rFonts w:ascii="Times New Roman" w:eastAsia="Calibri" w:hAnsi="Times New Roman"/>
          <w:sz w:val="24"/>
          <w:szCs w:val="24"/>
          <w:lang w:bidi="en-US"/>
        </w:rPr>
        <w:t>All invoices</w:t>
      </w:r>
      <w:r>
        <w:rPr>
          <w:rFonts w:ascii="Times New Roman" w:eastAsia="Calibri" w:hAnsi="Times New Roman"/>
          <w:b/>
          <w:sz w:val="24"/>
          <w:szCs w:val="24"/>
          <w:lang w:bidi="en-US"/>
        </w:rPr>
        <w:t xml:space="preserve"> </w:t>
      </w:r>
      <w:r>
        <w:rPr>
          <w:rFonts w:ascii="Times New Roman" w:eastAsia="Calibri" w:hAnsi="Times New Roman"/>
          <w:sz w:val="24"/>
          <w:szCs w:val="24"/>
          <w:lang w:bidi="en-US"/>
        </w:rPr>
        <w:t>were signed – no overweight permits to be signed</w:t>
      </w:r>
      <w:r w:rsidRPr="006B6266">
        <w:rPr>
          <w:rFonts w:ascii="Times New Roman" w:eastAsia="Calibri" w:hAnsi="Times New Roman"/>
          <w:b/>
          <w:sz w:val="24"/>
          <w:szCs w:val="24"/>
          <w:lang w:bidi="en-US"/>
        </w:rPr>
        <w:t xml:space="preserve">  </w:t>
      </w:r>
    </w:p>
    <w:p w:rsidR="001133EE" w:rsidRPr="007B1AAA" w:rsidRDefault="001133EE" w:rsidP="001133EE">
      <w:pPr>
        <w:pStyle w:val="ListParagraph"/>
        <w:suppressAutoHyphens/>
        <w:autoSpaceDN w:val="0"/>
        <w:spacing w:before="240" w:after="240"/>
        <w:ind w:left="1800"/>
        <w:rPr>
          <w:rFonts w:ascii="Times New Roman" w:eastAsia="Calibri" w:hAnsi="Times New Roman"/>
          <w:b/>
          <w:sz w:val="24"/>
          <w:szCs w:val="24"/>
          <w:lang w:bidi="en-US"/>
        </w:rPr>
      </w:pPr>
    </w:p>
    <w:p w:rsidR="006B6266" w:rsidRPr="007B1AAA" w:rsidRDefault="00D70FAA" w:rsidP="007B1AAA">
      <w:pPr>
        <w:pStyle w:val="ListParagraph"/>
        <w:numPr>
          <w:ilvl w:val="0"/>
          <w:numId w:val="1"/>
        </w:numPr>
        <w:suppressAutoHyphens/>
        <w:autoSpaceDN w:val="0"/>
        <w:spacing w:before="240" w:after="24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6B6266" w:rsidRPr="006B6266" w:rsidRDefault="006B6266" w:rsidP="007B1AAA">
      <w:pPr>
        <w:pStyle w:val="ListParagraph"/>
        <w:numPr>
          <w:ilvl w:val="1"/>
          <w:numId w:val="1"/>
        </w:numPr>
        <w:suppressAutoHyphens/>
        <w:autoSpaceDN w:val="0"/>
        <w:spacing w:before="240" w:after="240"/>
        <w:rPr>
          <w:rFonts w:ascii="Times New Roman" w:eastAsia="Calibri" w:hAnsi="Times New Roman"/>
          <w:i/>
          <w:sz w:val="24"/>
          <w:szCs w:val="24"/>
          <w:lang w:bidi="en-US"/>
        </w:rPr>
      </w:pPr>
      <w:r w:rsidRPr="006B6266">
        <w:rPr>
          <w:rFonts w:ascii="Times New Roman" w:eastAsia="Calibri" w:hAnsi="Times New Roman"/>
          <w:i/>
          <w:sz w:val="24"/>
          <w:szCs w:val="24"/>
          <w:lang w:bidi="en-US"/>
        </w:rPr>
        <w:t>Bobby Creller motioned to adjourn at 8:20PM – seconded by Alton Bruso – all in favor – motion carried – meeting adjourned</w:t>
      </w:r>
    </w:p>
    <w:p w:rsidR="00D70FAA" w:rsidRDefault="00D70FAA" w:rsidP="007B1AAA">
      <w:pPr>
        <w:spacing w:before="240" w:after="240"/>
      </w:pPr>
    </w:p>
    <w:p w:rsidR="00D87766" w:rsidRDefault="00D87766" w:rsidP="007B1AAA">
      <w:pPr>
        <w:spacing w:before="240" w:after="240"/>
      </w:pPr>
    </w:p>
    <w:p w:rsidR="00D87766" w:rsidRDefault="00D87766" w:rsidP="007B1AAA">
      <w:pPr>
        <w:spacing w:before="240" w:after="240"/>
      </w:pPr>
    </w:p>
    <w:p w:rsidR="00AB3CC5" w:rsidRDefault="00AB3CC5" w:rsidP="007B1AAA">
      <w:pPr>
        <w:spacing w:before="240" w:after="240"/>
      </w:pPr>
    </w:p>
    <w:p w:rsidR="00AB3CC5" w:rsidRPr="00AB3CC5" w:rsidRDefault="00AB3CC5" w:rsidP="007B1AAA">
      <w:pPr>
        <w:spacing w:before="240" w:after="240"/>
        <w:rPr>
          <w:rFonts w:ascii="Times New Roman" w:hAnsi="Times New Roman" w:cs="Times New Roman"/>
          <w:sz w:val="24"/>
          <w:szCs w:val="24"/>
        </w:rPr>
      </w:pPr>
      <w:r w:rsidRPr="00AB3CC5">
        <w:rPr>
          <w:rFonts w:ascii="Times New Roman" w:hAnsi="Times New Roman" w:cs="Times New Roman"/>
          <w:sz w:val="24"/>
          <w:szCs w:val="24"/>
        </w:rPr>
        <w:t>Respectfully submitted,</w:t>
      </w:r>
    </w:p>
    <w:p w:rsidR="00AB3CC5" w:rsidRPr="00AB3CC5" w:rsidRDefault="00AB3CC5" w:rsidP="007B1AAA">
      <w:pPr>
        <w:spacing w:before="240" w:after="240"/>
        <w:rPr>
          <w:rFonts w:ascii="Times New Roman" w:hAnsi="Times New Roman" w:cs="Times New Roman"/>
          <w:sz w:val="24"/>
          <w:szCs w:val="24"/>
        </w:rPr>
      </w:pPr>
      <w:r w:rsidRPr="00AB3CC5">
        <w:rPr>
          <w:rFonts w:ascii="Times New Roman" w:hAnsi="Times New Roman" w:cs="Times New Roman"/>
          <w:sz w:val="24"/>
          <w:szCs w:val="24"/>
        </w:rPr>
        <w:t>Donna L. Bohannon</w:t>
      </w:r>
    </w:p>
    <w:p w:rsidR="00AB3CC5" w:rsidRPr="00AB3CC5" w:rsidRDefault="00AB3CC5" w:rsidP="007B1AAA">
      <w:pPr>
        <w:spacing w:before="240" w:after="240"/>
        <w:rPr>
          <w:rFonts w:ascii="Times New Roman" w:hAnsi="Times New Roman" w:cs="Times New Roman"/>
          <w:sz w:val="24"/>
          <w:szCs w:val="24"/>
        </w:rPr>
      </w:pPr>
      <w:r w:rsidRPr="00AB3CC5">
        <w:rPr>
          <w:rFonts w:ascii="Times New Roman" w:hAnsi="Times New Roman" w:cs="Times New Roman"/>
          <w:sz w:val="24"/>
          <w:szCs w:val="24"/>
        </w:rPr>
        <w:t>Alburgh Town Clerk</w:t>
      </w:r>
    </w:p>
    <w:p w:rsidR="00AB3CC5" w:rsidRPr="00AB3CC5" w:rsidRDefault="00AB3CC5" w:rsidP="007B1AAA">
      <w:pPr>
        <w:spacing w:before="240" w:after="240"/>
        <w:rPr>
          <w:rFonts w:ascii="Times New Roman" w:hAnsi="Times New Roman" w:cs="Times New Roman"/>
          <w:sz w:val="24"/>
          <w:szCs w:val="24"/>
        </w:rPr>
      </w:pPr>
    </w:p>
    <w:p w:rsidR="00AB3CC5" w:rsidRPr="00AB3CC5" w:rsidRDefault="00AB3CC5" w:rsidP="007B1AAA">
      <w:pPr>
        <w:spacing w:before="240" w:after="240"/>
        <w:rPr>
          <w:rFonts w:ascii="Times New Roman" w:hAnsi="Times New Roman" w:cs="Times New Roman"/>
          <w:sz w:val="24"/>
          <w:szCs w:val="24"/>
        </w:rPr>
      </w:pPr>
    </w:p>
    <w:p w:rsidR="00AB3CC5" w:rsidRPr="00AB3CC5" w:rsidRDefault="00AB3CC5" w:rsidP="007B1AAA">
      <w:pPr>
        <w:spacing w:before="240" w:after="240"/>
        <w:rPr>
          <w:rFonts w:ascii="Times New Roman" w:hAnsi="Times New Roman" w:cs="Times New Roman"/>
          <w:sz w:val="24"/>
          <w:szCs w:val="24"/>
        </w:rPr>
      </w:pPr>
    </w:p>
    <w:p w:rsidR="00E8781A" w:rsidRPr="00AB3CC5" w:rsidRDefault="00AB3CC5" w:rsidP="007B1AAA">
      <w:pPr>
        <w:spacing w:before="240" w:after="240"/>
        <w:rPr>
          <w:rFonts w:ascii="Times New Roman" w:hAnsi="Times New Roman" w:cs="Times New Roman"/>
          <w:sz w:val="24"/>
          <w:szCs w:val="24"/>
        </w:rPr>
      </w:pPr>
      <w:r w:rsidRPr="00AB3CC5">
        <w:rPr>
          <w:rFonts w:ascii="Times New Roman" w:hAnsi="Times New Roman" w:cs="Times New Roman"/>
          <w:sz w:val="24"/>
          <w:szCs w:val="24"/>
        </w:rPr>
        <w:t xml:space="preserve">Please note the above minutes HAVE NOT been approved. Approval or changes to the minutes will be addressed at the next meeting, currently scheduled for September </w:t>
      </w:r>
      <w:r>
        <w:rPr>
          <w:rFonts w:ascii="Times New Roman" w:hAnsi="Times New Roman" w:cs="Times New Roman"/>
          <w:sz w:val="24"/>
          <w:szCs w:val="24"/>
        </w:rPr>
        <w:t>22</w:t>
      </w:r>
      <w:r w:rsidRPr="00AB3CC5">
        <w:rPr>
          <w:rFonts w:ascii="Times New Roman" w:hAnsi="Times New Roman" w:cs="Times New Roman"/>
          <w:sz w:val="24"/>
          <w:szCs w:val="24"/>
          <w:vertAlign w:val="superscript"/>
        </w:rPr>
        <w:t>nd</w:t>
      </w:r>
      <w:r w:rsidRPr="00AB3CC5">
        <w:rPr>
          <w:rFonts w:ascii="Times New Roman" w:hAnsi="Times New Roman" w:cs="Times New Roman"/>
          <w:sz w:val="24"/>
          <w:szCs w:val="24"/>
        </w:rPr>
        <w:t>, 2015.</w:t>
      </w:r>
    </w:p>
    <w:sectPr w:rsidR="00E8781A" w:rsidRPr="00AB3CC5"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A3" w:rsidRDefault="00CC56A3" w:rsidP="00AB3CC5">
      <w:pPr>
        <w:spacing w:after="0" w:line="240" w:lineRule="auto"/>
      </w:pPr>
      <w:r>
        <w:separator/>
      </w:r>
    </w:p>
  </w:endnote>
  <w:endnote w:type="continuationSeparator" w:id="0">
    <w:p w:rsidR="00CC56A3" w:rsidRDefault="00CC56A3" w:rsidP="00AB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AB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AB3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AB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A3" w:rsidRDefault="00CC56A3" w:rsidP="00AB3CC5">
      <w:pPr>
        <w:spacing w:after="0" w:line="240" w:lineRule="auto"/>
      </w:pPr>
      <w:r>
        <w:separator/>
      </w:r>
    </w:p>
  </w:footnote>
  <w:footnote w:type="continuationSeparator" w:id="0">
    <w:p w:rsidR="00CC56A3" w:rsidRDefault="00CC56A3" w:rsidP="00AB3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CC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8969"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CC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8970"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5" w:rsidRDefault="00CC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8968"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7E2"/>
    <w:multiLevelType w:val="hybridMultilevel"/>
    <w:tmpl w:val="B77805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E818D1"/>
    <w:multiLevelType w:val="hybridMultilevel"/>
    <w:tmpl w:val="45F0973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9345A7"/>
    <w:multiLevelType w:val="hybridMultilevel"/>
    <w:tmpl w:val="AB80D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226387"/>
    <w:multiLevelType w:val="hybridMultilevel"/>
    <w:tmpl w:val="AED6BC70"/>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800A80"/>
    <w:multiLevelType w:val="hybridMultilevel"/>
    <w:tmpl w:val="46D01C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C9076C"/>
    <w:multiLevelType w:val="hybridMultilevel"/>
    <w:tmpl w:val="C6D0C77E"/>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D5F5CDA"/>
    <w:multiLevelType w:val="hybridMultilevel"/>
    <w:tmpl w:val="4FC4A6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371F4C"/>
    <w:multiLevelType w:val="hybridMultilevel"/>
    <w:tmpl w:val="FB5EEE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561C86"/>
    <w:multiLevelType w:val="hybridMultilevel"/>
    <w:tmpl w:val="047E97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CA01665"/>
    <w:multiLevelType w:val="hybridMultilevel"/>
    <w:tmpl w:val="BDA4D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8F6034"/>
    <w:multiLevelType w:val="hybridMultilevel"/>
    <w:tmpl w:val="02442954"/>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72C94FE8"/>
    <w:multiLevelType w:val="hybridMultilevel"/>
    <w:tmpl w:val="EC66C6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C216CA"/>
    <w:multiLevelType w:val="hybridMultilevel"/>
    <w:tmpl w:val="04BA93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8"/>
  </w:num>
  <w:num w:numId="6">
    <w:abstractNumId w:val="7"/>
  </w:num>
  <w:num w:numId="7">
    <w:abstractNumId w:val="10"/>
  </w:num>
  <w:num w:numId="8">
    <w:abstractNumId w:val="4"/>
  </w:num>
  <w:num w:numId="9">
    <w:abstractNumId w:val="5"/>
  </w:num>
  <w:num w:numId="10">
    <w:abstractNumId w:val="0"/>
  </w:num>
  <w:num w:numId="11">
    <w:abstractNumId w:val="2"/>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A"/>
    <w:rsid w:val="000872F8"/>
    <w:rsid w:val="001133EE"/>
    <w:rsid w:val="002247A8"/>
    <w:rsid w:val="00237FB9"/>
    <w:rsid w:val="00446D68"/>
    <w:rsid w:val="004A0C30"/>
    <w:rsid w:val="004A1F7F"/>
    <w:rsid w:val="00514E62"/>
    <w:rsid w:val="00550DB2"/>
    <w:rsid w:val="00553918"/>
    <w:rsid w:val="005D4F02"/>
    <w:rsid w:val="006533D0"/>
    <w:rsid w:val="006742F4"/>
    <w:rsid w:val="006B6266"/>
    <w:rsid w:val="006E34FD"/>
    <w:rsid w:val="006F4550"/>
    <w:rsid w:val="00780665"/>
    <w:rsid w:val="0079025B"/>
    <w:rsid w:val="007B1AAA"/>
    <w:rsid w:val="00830B5E"/>
    <w:rsid w:val="008D329F"/>
    <w:rsid w:val="0092206D"/>
    <w:rsid w:val="009C38C4"/>
    <w:rsid w:val="00A00244"/>
    <w:rsid w:val="00A50843"/>
    <w:rsid w:val="00A7791E"/>
    <w:rsid w:val="00AB3CC5"/>
    <w:rsid w:val="00C10AA7"/>
    <w:rsid w:val="00C15BF9"/>
    <w:rsid w:val="00CC56A3"/>
    <w:rsid w:val="00D50841"/>
    <w:rsid w:val="00D70FAA"/>
    <w:rsid w:val="00D87766"/>
    <w:rsid w:val="00E33009"/>
    <w:rsid w:val="00E8781A"/>
    <w:rsid w:val="00F9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3DE7757-F558-415B-A012-5FF3239A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A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AA"/>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B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C5"/>
  </w:style>
  <w:style w:type="paragraph" w:styleId="Footer">
    <w:name w:val="footer"/>
    <w:basedOn w:val="Normal"/>
    <w:link w:val="FooterChar"/>
    <w:uiPriority w:val="99"/>
    <w:unhideWhenUsed/>
    <w:rsid w:val="00AB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C5"/>
  </w:style>
  <w:style w:type="paragraph" w:styleId="BalloonText">
    <w:name w:val="Balloon Text"/>
    <w:basedOn w:val="Normal"/>
    <w:link w:val="BalloonTextChar"/>
    <w:uiPriority w:val="99"/>
    <w:semiHidden/>
    <w:unhideWhenUsed/>
    <w:rsid w:val="0092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cp:lastPrinted>2015-09-10T19:33:00Z</cp:lastPrinted>
  <dcterms:created xsi:type="dcterms:W3CDTF">2015-09-10T19:48:00Z</dcterms:created>
  <dcterms:modified xsi:type="dcterms:W3CDTF">2015-09-10T19:48:00Z</dcterms:modified>
</cp:coreProperties>
</file>