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537FB" w14:textId="77777777" w:rsidR="009B53D3" w:rsidRDefault="009B53D3" w:rsidP="009B53D3">
      <w:pPr>
        <w:spacing w:line="360" w:lineRule="auto"/>
        <w:jc w:val="center"/>
        <w:rPr>
          <w:rFonts w:ascii="Times New Roman" w:hAnsi="Times New Roman"/>
          <w:sz w:val="36"/>
          <w:szCs w:val="36"/>
        </w:rPr>
      </w:pPr>
      <w:r>
        <w:rPr>
          <w:rFonts w:ascii="Times New Roman" w:hAnsi="Times New Roman"/>
          <w:sz w:val="36"/>
          <w:szCs w:val="36"/>
        </w:rPr>
        <w:t>MEETING MINUTES FROM</w:t>
      </w:r>
    </w:p>
    <w:p w14:paraId="00B1795F" w14:textId="77777777" w:rsidR="009B53D3" w:rsidRDefault="009B53D3" w:rsidP="009B53D3">
      <w:pPr>
        <w:spacing w:line="360" w:lineRule="auto"/>
        <w:jc w:val="center"/>
        <w:rPr>
          <w:rFonts w:ascii="Times New Roman" w:hAnsi="Times New Roman"/>
          <w:sz w:val="36"/>
          <w:szCs w:val="36"/>
        </w:rPr>
      </w:pPr>
      <w:r>
        <w:rPr>
          <w:rFonts w:ascii="Times New Roman" w:hAnsi="Times New Roman"/>
          <w:sz w:val="36"/>
          <w:szCs w:val="36"/>
        </w:rPr>
        <w:t>05/12/2015 SELECTBOARD MEETING</w:t>
      </w:r>
    </w:p>
    <w:p w14:paraId="3389D52E" w14:textId="77777777" w:rsidR="009B53D3" w:rsidRDefault="009B53D3" w:rsidP="009B53D3">
      <w:pPr>
        <w:spacing w:line="360" w:lineRule="auto"/>
        <w:jc w:val="center"/>
        <w:rPr>
          <w:rFonts w:ascii="Times New Roman" w:hAnsi="Times New Roman"/>
          <w:sz w:val="36"/>
          <w:szCs w:val="36"/>
        </w:rPr>
      </w:pPr>
    </w:p>
    <w:p w14:paraId="49C40ADF" w14:textId="77777777" w:rsidR="009B53D3" w:rsidRDefault="009B53D3" w:rsidP="009B53D3">
      <w:pPr>
        <w:spacing w:line="360" w:lineRule="auto"/>
        <w:jc w:val="left"/>
        <w:rPr>
          <w:rFonts w:ascii="Times New Roman" w:hAnsi="Times New Roman"/>
          <w:sz w:val="24"/>
          <w:szCs w:val="24"/>
        </w:rPr>
      </w:pPr>
      <w:r>
        <w:rPr>
          <w:rFonts w:ascii="Times New Roman" w:hAnsi="Times New Roman"/>
          <w:b/>
          <w:sz w:val="24"/>
          <w:szCs w:val="24"/>
        </w:rPr>
        <w:t xml:space="preserve">PRESENT: </w:t>
      </w:r>
      <w:r>
        <w:rPr>
          <w:rFonts w:ascii="Times New Roman" w:hAnsi="Times New Roman"/>
          <w:sz w:val="24"/>
          <w:szCs w:val="24"/>
        </w:rPr>
        <w:t>Chairman Steve Aubin, Alton Bruso, Linda Gotshall, Robert Creller arrived at 7::04pm, Bernard Savage arrived at 7:04pm</w:t>
      </w:r>
    </w:p>
    <w:p w14:paraId="00E1E518" w14:textId="77777777" w:rsidR="008E0D74" w:rsidRDefault="008E0D74" w:rsidP="009B53D3">
      <w:pPr>
        <w:spacing w:line="360" w:lineRule="auto"/>
        <w:jc w:val="left"/>
        <w:rPr>
          <w:rFonts w:ascii="Times New Roman" w:hAnsi="Times New Roman"/>
          <w:sz w:val="24"/>
          <w:szCs w:val="24"/>
        </w:rPr>
      </w:pPr>
    </w:p>
    <w:p w14:paraId="751E7DDE" w14:textId="77777777" w:rsidR="009B53D3" w:rsidRDefault="009B53D3" w:rsidP="009B53D3">
      <w:pPr>
        <w:spacing w:line="360" w:lineRule="auto"/>
        <w:jc w:val="left"/>
        <w:rPr>
          <w:rFonts w:ascii="Times New Roman" w:hAnsi="Times New Roman"/>
          <w:sz w:val="24"/>
          <w:szCs w:val="24"/>
        </w:rPr>
      </w:pPr>
      <w:r>
        <w:rPr>
          <w:rFonts w:ascii="Times New Roman" w:hAnsi="Times New Roman"/>
          <w:b/>
          <w:sz w:val="24"/>
          <w:szCs w:val="24"/>
        </w:rPr>
        <w:t xml:space="preserve">GUESTS: </w:t>
      </w:r>
      <w:r>
        <w:rPr>
          <w:rFonts w:ascii="Times New Roman" w:hAnsi="Times New Roman"/>
          <w:sz w:val="24"/>
          <w:szCs w:val="24"/>
        </w:rPr>
        <w:t xml:space="preserve">Leeann Porto, </w:t>
      </w:r>
      <w:r w:rsidR="001D7C58">
        <w:rPr>
          <w:rFonts w:ascii="Times New Roman" w:hAnsi="Times New Roman"/>
          <w:sz w:val="24"/>
          <w:szCs w:val="24"/>
        </w:rPr>
        <w:t xml:space="preserve">Peter Bourne (Bourne’s Energy), Pam Scott (Bourne’s Energy), </w:t>
      </w:r>
      <w:r>
        <w:rPr>
          <w:rFonts w:ascii="Times New Roman" w:hAnsi="Times New Roman"/>
          <w:sz w:val="24"/>
          <w:szCs w:val="24"/>
        </w:rPr>
        <w:t>Laura Limoge</w:t>
      </w:r>
      <w:r w:rsidR="001D7C58">
        <w:rPr>
          <w:rFonts w:ascii="Times New Roman" w:hAnsi="Times New Roman"/>
          <w:sz w:val="24"/>
          <w:szCs w:val="24"/>
        </w:rPr>
        <w:t xml:space="preserve">, Terry Tatro, Amy Erno Mashtare, David Blixt (Habitat for Humanity), Mike Lamphere (ABC), Willie Burbank (ABC), Junior Cameron, </w:t>
      </w:r>
      <w:r w:rsidR="00C31248">
        <w:rPr>
          <w:rFonts w:ascii="Times New Roman" w:hAnsi="Times New Roman"/>
          <w:sz w:val="24"/>
          <w:szCs w:val="24"/>
        </w:rPr>
        <w:t>Edward Bergeron</w:t>
      </w:r>
    </w:p>
    <w:p w14:paraId="2DCF97AD" w14:textId="77777777" w:rsidR="008E0D74" w:rsidRPr="009B53D3" w:rsidRDefault="008E0D74" w:rsidP="009B53D3">
      <w:pPr>
        <w:spacing w:line="360" w:lineRule="auto"/>
        <w:jc w:val="left"/>
        <w:rPr>
          <w:rFonts w:ascii="Times New Roman" w:hAnsi="Times New Roman"/>
          <w:sz w:val="24"/>
          <w:szCs w:val="24"/>
        </w:rPr>
      </w:pPr>
    </w:p>
    <w:p w14:paraId="0FFA87C4" w14:textId="77777777" w:rsidR="009B53D3" w:rsidRPr="009B53D3" w:rsidRDefault="009B53D3" w:rsidP="009B53D3">
      <w:pPr>
        <w:spacing w:line="360" w:lineRule="auto"/>
        <w:jc w:val="left"/>
        <w:rPr>
          <w:rFonts w:ascii="Times New Roman" w:hAnsi="Times New Roman"/>
          <w:sz w:val="24"/>
          <w:szCs w:val="24"/>
        </w:rPr>
      </w:pPr>
      <w:r>
        <w:rPr>
          <w:rFonts w:ascii="Times New Roman" w:hAnsi="Times New Roman"/>
          <w:b/>
          <w:sz w:val="24"/>
          <w:szCs w:val="24"/>
        </w:rPr>
        <w:t xml:space="preserve">7PM - OPEN MEETING: </w:t>
      </w:r>
      <w:r>
        <w:rPr>
          <w:rFonts w:ascii="Times New Roman" w:hAnsi="Times New Roman"/>
          <w:sz w:val="24"/>
          <w:szCs w:val="24"/>
        </w:rPr>
        <w:t>Chairman Aubin called the meeting to order at 7:05pm</w:t>
      </w:r>
    </w:p>
    <w:p w14:paraId="19371B5C" w14:textId="77777777" w:rsidR="009B53D3" w:rsidRDefault="009B53D3" w:rsidP="009B53D3">
      <w:pPr>
        <w:spacing w:line="360" w:lineRule="auto"/>
        <w:jc w:val="left"/>
        <w:rPr>
          <w:rFonts w:ascii="Times New Roman" w:hAnsi="Times New Roman"/>
          <w:b/>
          <w:sz w:val="24"/>
          <w:szCs w:val="24"/>
        </w:rPr>
      </w:pPr>
    </w:p>
    <w:p w14:paraId="722151E4" w14:textId="77777777" w:rsidR="009B53D3" w:rsidRPr="008E0D74" w:rsidRDefault="009B53D3" w:rsidP="009B53D3">
      <w:pPr>
        <w:spacing w:line="360" w:lineRule="auto"/>
        <w:jc w:val="left"/>
        <w:rPr>
          <w:rFonts w:ascii="Times New Roman" w:hAnsi="Times New Roman"/>
          <w:sz w:val="24"/>
          <w:szCs w:val="24"/>
        </w:rPr>
      </w:pPr>
      <w:r>
        <w:rPr>
          <w:rFonts w:ascii="Times New Roman" w:hAnsi="Times New Roman"/>
          <w:b/>
          <w:sz w:val="24"/>
          <w:szCs w:val="24"/>
        </w:rPr>
        <w:t>ADJUST THE AGENDA (if needed):</w:t>
      </w:r>
      <w:r w:rsidR="008E0D74">
        <w:rPr>
          <w:rFonts w:ascii="Times New Roman" w:hAnsi="Times New Roman"/>
          <w:b/>
          <w:sz w:val="24"/>
          <w:szCs w:val="24"/>
        </w:rPr>
        <w:t xml:space="preserve"> </w:t>
      </w:r>
      <w:r w:rsidR="008E0D74">
        <w:rPr>
          <w:rFonts w:ascii="Times New Roman" w:hAnsi="Times New Roman"/>
          <w:sz w:val="24"/>
          <w:szCs w:val="24"/>
        </w:rPr>
        <w:t>One adjustment needed – “Old Business” and “Tabled Topics” will be reversed.</w:t>
      </w:r>
    </w:p>
    <w:p w14:paraId="034F7DE2" w14:textId="77777777" w:rsidR="009B53D3" w:rsidRDefault="009B53D3" w:rsidP="009B53D3">
      <w:pPr>
        <w:spacing w:line="360" w:lineRule="auto"/>
        <w:jc w:val="left"/>
        <w:rPr>
          <w:rFonts w:ascii="Times New Roman" w:hAnsi="Times New Roman"/>
          <w:b/>
          <w:sz w:val="24"/>
          <w:szCs w:val="24"/>
        </w:rPr>
      </w:pPr>
    </w:p>
    <w:p w14:paraId="1B9D09DD" w14:textId="77777777" w:rsidR="009B53D3" w:rsidRDefault="009B53D3" w:rsidP="009B53D3">
      <w:pPr>
        <w:spacing w:line="360" w:lineRule="auto"/>
        <w:jc w:val="left"/>
        <w:rPr>
          <w:rFonts w:ascii="Times New Roman" w:hAnsi="Times New Roman"/>
          <w:b/>
          <w:sz w:val="24"/>
          <w:szCs w:val="24"/>
        </w:rPr>
      </w:pPr>
      <w:r>
        <w:rPr>
          <w:rFonts w:ascii="Times New Roman" w:hAnsi="Times New Roman"/>
          <w:b/>
          <w:sz w:val="24"/>
          <w:szCs w:val="24"/>
        </w:rPr>
        <w:t>1. APPROVE THE FOLLOWING MEETING MINUTES:</w:t>
      </w:r>
    </w:p>
    <w:p w14:paraId="7290370E" w14:textId="1F2F21C7" w:rsidR="009B53D3" w:rsidRPr="00613882" w:rsidRDefault="009B53D3" w:rsidP="009B53D3">
      <w:pPr>
        <w:pStyle w:val="ListParagraph"/>
        <w:numPr>
          <w:ilvl w:val="0"/>
          <w:numId w:val="1"/>
        </w:numPr>
        <w:spacing w:line="360" w:lineRule="auto"/>
        <w:contextualSpacing w:val="0"/>
        <w:jc w:val="left"/>
        <w:rPr>
          <w:rFonts w:ascii="Times New Roman" w:hAnsi="Times New Roman"/>
          <w:i/>
          <w:sz w:val="24"/>
          <w:szCs w:val="24"/>
        </w:rPr>
      </w:pPr>
      <w:r>
        <w:rPr>
          <w:rFonts w:ascii="Times New Roman" w:hAnsi="Times New Roman"/>
          <w:sz w:val="24"/>
          <w:szCs w:val="24"/>
        </w:rPr>
        <w:t>04/28/2015 SELECTBOARD MEETING</w:t>
      </w:r>
      <w:r w:rsidR="008E0D74">
        <w:rPr>
          <w:rFonts w:ascii="Times New Roman" w:hAnsi="Times New Roman"/>
          <w:sz w:val="24"/>
          <w:szCs w:val="24"/>
        </w:rPr>
        <w:t xml:space="preserve"> – </w:t>
      </w:r>
      <w:r w:rsidR="008E0D74" w:rsidRPr="00613882">
        <w:rPr>
          <w:rFonts w:ascii="Times New Roman" w:hAnsi="Times New Roman"/>
          <w:i/>
          <w:sz w:val="24"/>
          <w:szCs w:val="24"/>
        </w:rPr>
        <w:t xml:space="preserve">Alton Bruso motioned to accept the minutes from the 04/28/2015 Selectboard meeting as written </w:t>
      </w:r>
      <w:r w:rsidR="00613882" w:rsidRPr="00613882">
        <w:rPr>
          <w:rFonts w:ascii="Times New Roman" w:hAnsi="Times New Roman"/>
          <w:i/>
          <w:sz w:val="24"/>
          <w:szCs w:val="24"/>
        </w:rPr>
        <w:t>–</w:t>
      </w:r>
      <w:r w:rsidR="008E0D74" w:rsidRPr="00613882">
        <w:rPr>
          <w:rFonts w:ascii="Times New Roman" w:hAnsi="Times New Roman"/>
          <w:i/>
          <w:sz w:val="24"/>
          <w:szCs w:val="24"/>
        </w:rPr>
        <w:t xml:space="preserve"> </w:t>
      </w:r>
      <w:r w:rsidR="00613882" w:rsidRPr="00613882">
        <w:rPr>
          <w:rFonts w:ascii="Times New Roman" w:hAnsi="Times New Roman"/>
          <w:i/>
          <w:sz w:val="24"/>
          <w:szCs w:val="24"/>
        </w:rPr>
        <w:t>seconded by Linda Gotshall – all in favor motion carried</w:t>
      </w:r>
    </w:p>
    <w:p w14:paraId="147FFC1E" w14:textId="7170C5BE" w:rsidR="00613882" w:rsidRPr="00613882" w:rsidRDefault="009B53D3" w:rsidP="00613882">
      <w:pPr>
        <w:pStyle w:val="ListParagraph"/>
        <w:numPr>
          <w:ilvl w:val="0"/>
          <w:numId w:val="1"/>
        </w:numPr>
        <w:spacing w:line="360" w:lineRule="auto"/>
        <w:contextualSpacing w:val="0"/>
        <w:jc w:val="left"/>
        <w:rPr>
          <w:rFonts w:ascii="Times New Roman" w:hAnsi="Times New Roman"/>
          <w:i/>
          <w:sz w:val="24"/>
          <w:szCs w:val="24"/>
        </w:rPr>
      </w:pPr>
      <w:r>
        <w:rPr>
          <w:rFonts w:ascii="Times New Roman" w:hAnsi="Times New Roman"/>
          <w:sz w:val="24"/>
          <w:szCs w:val="24"/>
        </w:rPr>
        <w:t>05/05/2015 SPECIAL SELECTBOARD MEETING</w:t>
      </w:r>
      <w:r w:rsidR="00613882">
        <w:rPr>
          <w:rFonts w:ascii="Times New Roman" w:hAnsi="Times New Roman"/>
          <w:sz w:val="24"/>
          <w:szCs w:val="24"/>
        </w:rPr>
        <w:t xml:space="preserve"> - </w:t>
      </w:r>
      <w:r w:rsidR="00613882" w:rsidRPr="00613882">
        <w:rPr>
          <w:rFonts w:ascii="Times New Roman" w:hAnsi="Times New Roman"/>
          <w:i/>
          <w:sz w:val="24"/>
          <w:szCs w:val="24"/>
        </w:rPr>
        <w:t>Alton Bruso motioned to accept the minutes from the 05/05/2015 Selectboard meeting as written – seconded by Linda Gotshall – all in favor motion carried</w:t>
      </w:r>
    </w:p>
    <w:p w14:paraId="219D07C7" w14:textId="78594A30" w:rsidR="009B53D3" w:rsidRPr="00613882" w:rsidRDefault="009B53D3" w:rsidP="00613882">
      <w:pPr>
        <w:spacing w:line="360" w:lineRule="auto"/>
        <w:jc w:val="left"/>
        <w:rPr>
          <w:rFonts w:ascii="Times New Roman" w:hAnsi="Times New Roman"/>
          <w:sz w:val="24"/>
          <w:szCs w:val="24"/>
        </w:rPr>
      </w:pPr>
    </w:p>
    <w:p w14:paraId="2D43283F" w14:textId="77777777" w:rsidR="00613882" w:rsidRDefault="009B53D3" w:rsidP="009B53D3">
      <w:pPr>
        <w:spacing w:line="360" w:lineRule="auto"/>
        <w:jc w:val="left"/>
        <w:rPr>
          <w:rFonts w:ascii="Times New Roman" w:hAnsi="Times New Roman"/>
          <w:b/>
          <w:sz w:val="24"/>
          <w:szCs w:val="24"/>
        </w:rPr>
      </w:pPr>
      <w:r>
        <w:rPr>
          <w:rFonts w:ascii="Times New Roman" w:hAnsi="Times New Roman"/>
          <w:b/>
          <w:sz w:val="24"/>
          <w:szCs w:val="24"/>
        </w:rPr>
        <w:t>2. APPROVE INVOICES AND / OR OVERWEIGHT PERMITS:</w:t>
      </w:r>
      <w:r w:rsidR="00613882">
        <w:rPr>
          <w:rFonts w:ascii="Times New Roman" w:hAnsi="Times New Roman"/>
          <w:b/>
          <w:sz w:val="24"/>
          <w:szCs w:val="24"/>
        </w:rPr>
        <w:t xml:space="preserve"> </w:t>
      </w:r>
    </w:p>
    <w:p w14:paraId="20402228" w14:textId="046BD56D" w:rsidR="009B53D3" w:rsidRPr="00613882" w:rsidRDefault="00613882" w:rsidP="00613882">
      <w:pPr>
        <w:pStyle w:val="ListParagraph"/>
        <w:numPr>
          <w:ilvl w:val="0"/>
          <w:numId w:val="5"/>
        </w:numPr>
        <w:spacing w:line="360" w:lineRule="auto"/>
        <w:jc w:val="left"/>
        <w:rPr>
          <w:rFonts w:ascii="Times New Roman" w:hAnsi="Times New Roman"/>
          <w:b/>
          <w:sz w:val="24"/>
          <w:szCs w:val="24"/>
        </w:rPr>
      </w:pPr>
      <w:r w:rsidRPr="00613882">
        <w:rPr>
          <w:rFonts w:ascii="Times New Roman" w:hAnsi="Times New Roman"/>
          <w:sz w:val="24"/>
          <w:szCs w:val="24"/>
        </w:rPr>
        <w:t>Moved to the end of the meeting</w:t>
      </w:r>
    </w:p>
    <w:p w14:paraId="576B093C" w14:textId="77777777" w:rsidR="009B53D3" w:rsidRDefault="009B53D3" w:rsidP="009B53D3">
      <w:pPr>
        <w:spacing w:line="360" w:lineRule="auto"/>
        <w:jc w:val="left"/>
        <w:rPr>
          <w:rFonts w:ascii="Times New Roman" w:hAnsi="Times New Roman"/>
          <w:b/>
          <w:sz w:val="24"/>
          <w:szCs w:val="24"/>
        </w:rPr>
      </w:pPr>
    </w:p>
    <w:p w14:paraId="404E1F2F" w14:textId="77777777" w:rsidR="009B53D3" w:rsidRDefault="009B53D3" w:rsidP="009B53D3">
      <w:pPr>
        <w:spacing w:line="360" w:lineRule="auto"/>
        <w:jc w:val="left"/>
        <w:rPr>
          <w:rFonts w:ascii="Times New Roman" w:hAnsi="Times New Roman"/>
          <w:b/>
          <w:sz w:val="24"/>
          <w:szCs w:val="24"/>
        </w:rPr>
      </w:pPr>
      <w:r>
        <w:rPr>
          <w:rFonts w:ascii="Times New Roman" w:hAnsi="Times New Roman"/>
          <w:b/>
          <w:sz w:val="24"/>
          <w:szCs w:val="24"/>
        </w:rPr>
        <w:t xml:space="preserve">3. NEW BUSINESS / MISCELLANEOUS: </w:t>
      </w:r>
    </w:p>
    <w:p w14:paraId="100F267E" w14:textId="542130DE" w:rsidR="009B53D3" w:rsidRDefault="009B53D3" w:rsidP="009B53D3">
      <w:pPr>
        <w:pStyle w:val="ListParagraph"/>
        <w:numPr>
          <w:ilvl w:val="0"/>
          <w:numId w:val="2"/>
        </w:numPr>
        <w:spacing w:line="360" w:lineRule="auto"/>
        <w:jc w:val="left"/>
        <w:rPr>
          <w:rFonts w:ascii="Times New Roman" w:hAnsi="Times New Roman"/>
          <w:sz w:val="24"/>
          <w:szCs w:val="24"/>
        </w:rPr>
      </w:pPr>
      <w:r>
        <w:rPr>
          <w:rFonts w:ascii="Times New Roman" w:hAnsi="Times New Roman"/>
          <w:sz w:val="24"/>
          <w:szCs w:val="24"/>
        </w:rPr>
        <w:t>David Blixt (Habitat for Humanity) – Request for a coin drop on June 20</w:t>
      </w:r>
      <w:r w:rsidRPr="000E5EE2">
        <w:rPr>
          <w:rFonts w:ascii="Times New Roman" w:hAnsi="Times New Roman"/>
          <w:sz w:val="24"/>
          <w:szCs w:val="24"/>
          <w:vertAlign w:val="superscript"/>
        </w:rPr>
        <w:t>th</w:t>
      </w:r>
      <w:r>
        <w:rPr>
          <w:rFonts w:ascii="Times New Roman" w:hAnsi="Times New Roman"/>
          <w:sz w:val="24"/>
          <w:szCs w:val="24"/>
        </w:rPr>
        <w:t xml:space="preserve"> with a rain date of June 27</w:t>
      </w:r>
      <w:r w:rsidRPr="000E5EE2">
        <w:rPr>
          <w:rFonts w:ascii="Times New Roman" w:hAnsi="Times New Roman"/>
          <w:sz w:val="24"/>
          <w:szCs w:val="24"/>
          <w:vertAlign w:val="superscript"/>
        </w:rPr>
        <w:t>th</w:t>
      </w:r>
      <w:r>
        <w:rPr>
          <w:rFonts w:ascii="Times New Roman" w:hAnsi="Times New Roman"/>
          <w:sz w:val="24"/>
          <w:szCs w:val="24"/>
        </w:rPr>
        <w:t>.</w:t>
      </w:r>
      <w:r w:rsidR="00613882">
        <w:rPr>
          <w:rFonts w:ascii="Times New Roman" w:hAnsi="Times New Roman"/>
          <w:sz w:val="24"/>
          <w:szCs w:val="24"/>
        </w:rPr>
        <w:t xml:space="preserve"> – </w:t>
      </w:r>
    </w:p>
    <w:p w14:paraId="41F17A6E" w14:textId="2E3AD72E" w:rsidR="00613882" w:rsidRDefault="00613882" w:rsidP="00613882">
      <w:pPr>
        <w:pStyle w:val="ListParagraph"/>
        <w:numPr>
          <w:ilvl w:val="1"/>
          <w:numId w:val="2"/>
        </w:numPr>
        <w:spacing w:line="360" w:lineRule="auto"/>
        <w:jc w:val="left"/>
        <w:rPr>
          <w:rFonts w:ascii="Times New Roman" w:hAnsi="Times New Roman"/>
          <w:sz w:val="24"/>
          <w:szCs w:val="24"/>
        </w:rPr>
      </w:pPr>
      <w:r>
        <w:rPr>
          <w:rFonts w:ascii="Times New Roman" w:hAnsi="Times New Roman"/>
          <w:sz w:val="24"/>
          <w:szCs w:val="24"/>
        </w:rPr>
        <w:t xml:space="preserve">There was some discussion about this coin drop as there are currently two scheduled in the next two months and this date would put two of them back to back. </w:t>
      </w:r>
    </w:p>
    <w:p w14:paraId="416DD96C" w14:textId="4A78E5D7" w:rsidR="00613882" w:rsidRDefault="00613882" w:rsidP="00613882">
      <w:pPr>
        <w:pStyle w:val="ListParagraph"/>
        <w:numPr>
          <w:ilvl w:val="1"/>
          <w:numId w:val="2"/>
        </w:numPr>
        <w:spacing w:line="360" w:lineRule="auto"/>
        <w:jc w:val="left"/>
        <w:rPr>
          <w:rFonts w:ascii="Times New Roman" w:hAnsi="Times New Roman"/>
          <w:sz w:val="24"/>
          <w:szCs w:val="24"/>
        </w:rPr>
      </w:pPr>
      <w:r>
        <w:rPr>
          <w:rFonts w:ascii="Times New Roman" w:hAnsi="Times New Roman"/>
          <w:sz w:val="24"/>
          <w:szCs w:val="24"/>
        </w:rPr>
        <w:lastRenderedPageBreak/>
        <w:t xml:space="preserve">Willie Burbank (ABC) willingly withdrew the date of the coin drop for the ABC group and volunteered to change that </w:t>
      </w:r>
      <w:r w:rsidR="001271F9">
        <w:rPr>
          <w:rFonts w:ascii="Times New Roman" w:hAnsi="Times New Roman"/>
          <w:sz w:val="24"/>
          <w:szCs w:val="24"/>
        </w:rPr>
        <w:t>group’s</w:t>
      </w:r>
      <w:r>
        <w:rPr>
          <w:rFonts w:ascii="Times New Roman" w:hAnsi="Times New Roman"/>
          <w:sz w:val="24"/>
          <w:szCs w:val="24"/>
        </w:rPr>
        <w:t xml:space="preserve"> coin drop to a later date. </w:t>
      </w:r>
    </w:p>
    <w:p w14:paraId="4C6EF9C3" w14:textId="6FA07D43" w:rsidR="00613882" w:rsidRPr="001271F9" w:rsidRDefault="00613882" w:rsidP="00613882">
      <w:pPr>
        <w:pStyle w:val="ListParagraph"/>
        <w:numPr>
          <w:ilvl w:val="1"/>
          <w:numId w:val="2"/>
        </w:numPr>
        <w:spacing w:line="360" w:lineRule="auto"/>
        <w:jc w:val="left"/>
        <w:rPr>
          <w:rFonts w:ascii="Times New Roman" w:hAnsi="Times New Roman"/>
          <w:sz w:val="24"/>
          <w:szCs w:val="24"/>
        </w:rPr>
      </w:pPr>
      <w:r>
        <w:rPr>
          <w:rFonts w:ascii="Times New Roman" w:hAnsi="Times New Roman"/>
          <w:i/>
          <w:sz w:val="24"/>
          <w:szCs w:val="24"/>
        </w:rPr>
        <w:t>Bernard Savage motioned to approve a coin drop for Habitat for Humanity for the date of Ju</w:t>
      </w:r>
      <w:r w:rsidR="00F67AB7">
        <w:rPr>
          <w:rFonts w:ascii="Times New Roman" w:hAnsi="Times New Roman"/>
          <w:i/>
          <w:sz w:val="24"/>
          <w:szCs w:val="24"/>
        </w:rPr>
        <w:t>ne</w:t>
      </w:r>
      <w:r>
        <w:rPr>
          <w:rFonts w:ascii="Times New Roman" w:hAnsi="Times New Roman"/>
          <w:i/>
          <w:sz w:val="24"/>
          <w:szCs w:val="24"/>
        </w:rPr>
        <w:t xml:space="preserve"> </w:t>
      </w:r>
      <w:r w:rsidR="00F67AB7">
        <w:rPr>
          <w:rFonts w:ascii="Times New Roman" w:hAnsi="Times New Roman"/>
          <w:i/>
          <w:sz w:val="24"/>
          <w:szCs w:val="24"/>
        </w:rPr>
        <w:t>20</w:t>
      </w:r>
      <w:r w:rsidRPr="00613882">
        <w:rPr>
          <w:rFonts w:ascii="Times New Roman" w:hAnsi="Times New Roman"/>
          <w:i/>
          <w:sz w:val="24"/>
          <w:szCs w:val="24"/>
          <w:vertAlign w:val="superscript"/>
        </w:rPr>
        <w:t>th</w:t>
      </w:r>
      <w:r w:rsidR="00F67AB7">
        <w:rPr>
          <w:rFonts w:ascii="Times New Roman" w:hAnsi="Times New Roman"/>
          <w:i/>
          <w:sz w:val="24"/>
          <w:szCs w:val="24"/>
        </w:rPr>
        <w:t xml:space="preserve"> with a rain date of July 11</w:t>
      </w:r>
      <w:r w:rsidRPr="00613882">
        <w:rPr>
          <w:rFonts w:ascii="Times New Roman" w:hAnsi="Times New Roman"/>
          <w:i/>
          <w:sz w:val="24"/>
          <w:szCs w:val="24"/>
          <w:vertAlign w:val="superscript"/>
        </w:rPr>
        <w:t>th</w:t>
      </w:r>
      <w:r>
        <w:rPr>
          <w:rFonts w:ascii="Times New Roman" w:hAnsi="Times New Roman"/>
          <w:i/>
          <w:sz w:val="24"/>
          <w:szCs w:val="24"/>
        </w:rPr>
        <w:t xml:space="preserve"> -  </w:t>
      </w:r>
      <w:r w:rsidR="001271F9">
        <w:rPr>
          <w:rFonts w:ascii="Times New Roman" w:hAnsi="Times New Roman"/>
          <w:i/>
          <w:sz w:val="24"/>
          <w:szCs w:val="24"/>
        </w:rPr>
        <w:t>seconded by Robert Creller – all in favor – motion carried</w:t>
      </w:r>
    </w:p>
    <w:p w14:paraId="08315A31" w14:textId="56F989F8" w:rsidR="001271F9" w:rsidRDefault="001271F9" w:rsidP="00613882">
      <w:pPr>
        <w:pStyle w:val="ListParagraph"/>
        <w:numPr>
          <w:ilvl w:val="1"/>
          <w:numId w:val="2"/>
        </w:numPr>
        <w:spacing w:line="360" w:lineRule="auto"/>
        <w:jc w:val="left"/>
        <w:rPr>
          <w:rFonts w:ascii="Times New Roman" w:hAnsi="Times New Roman"/>
          <w:sz w:val="24"/>
          <w:szCs w:val="24"/>
        </w:rPr>
      </w:pPr>
      <w:r>
        <w:rPr>
          <w:rFonts w:ascii="Times New Roman" w:hAnsi="Times New Roman"/>
          <w:i/>
          <w:sz w:val="24"/>
          <w:szCs w:val="24"/>
        </w:rPr>
        <w:t>Alton Bruso motioned to approve a coin drop for the ABC group on August 1</w:t>
      </w:r>
      <w:r w:rsidRPr="001271F9">
        <w:rPr>
          <w:rFonts w:ascii="Times New Roman" w:hAnsi="Times New Roman"/>
          <w:i/>
          <w:sz w:val="24"/>
          <w:szCs w:val="24"/>
          <w:vertAlign w:val="superscript"/>
        </w:rPr>
        <w:t>st</w:t>
      </w:r>
      <w:r>
        <w:rPr>
          <w:rFonts w:ascii="Times New Roman" w:hAnsi="Times New Roman"/>
          <w:i/>
          <w:sz w:val="24"/>
          <w:szCs w:val="24"/>
        </w:rPr>
        <w:t xml:space="preserve"> with a rain date of August 8</w:t>
      </w:r>
      <w:r w:rsidRPr="001271F9">
        <w:rPr>
          <w:rFonts w:ascii="Times New Roman" w:hAnsi="Times New Roman"/>
          <w:i/>
          <w:sz w:val="24"/>
          <w:szCs w:val="24"/>
          <w:vertAlign w:val="superscript"/>
        </w:rPr>
        <w:t>th</w:t>
      </w:r>
      <w:r>
        <w:rPr>
          <w:rFonts w:ascii="Times New Roman" w:hAnsi="Times New Roman"/>
          <w:i/>
          <w:sz w:val="24"/>
          <w:szCs w:val="24"/>
        </w:rPr>
        <w:t xml:space="preserve"> – seconded by Linda Gotshall – all in favor – motion carried</w:t>
      </w:r>
    </w:p>
    <w:p w14:paraId="30447023" w14:textId="77777777" w:rsidR="009B53D3" w:rsidRDefault="009B53D3" w:rsidP="009B53D3">
      <w:pPr>
        <w:pStyle w:val="ListParagraph"/>
        <w:numPr>
          <w:ilvl w:val="0"/>
          <w:numId w:val="2"/>
        </w:numPr>
        <w:spacing w:line="360" w:lineRule="auto"/>
        <w:jc w:val="left"/>
        <w:rPr>
          <w:rFonts w:ascii="Times New Roman" w:hAnsi="Times New Roman"/>
          <w:sz w:val="24"/>
          <w:szCs w:val="24"/>
        </w:rPr>
      </w:pPr>
      <w:r>
        <w:rPr>
          <w:rFonts w:ascii="Times New Roman" w:hAnsi="Times New Roman"/>
          <w:sz w:val="24"/>
          <w:szCs w:val="24"/>
        </w:rPr>
        <w:t>Laura Limoge – Request for center lines to be painted on Greenwoods Road where it intersects with Martell Road.</w:t>
      </w:r>
    </w:p>
    <w:p w14:paraId="31725E12" w14:textId="43B6BC27" w:rsidR="001271F9" w:rsidRDefault="001271F9" w:rsidP="001271F9">
      <w:pPr>
        <w:pStyle w:val="ListParagraph"/>
        <w:numPr>
          <w:ilvl w:val="1"/>
          <w:numId w:val="2"/>
        </w:numPr>
        <w:spacing w:line="360" w:lineRule="auto"/>
        <w:jc w:val="left"/>
        <w:rPr>
          <w:rFonts w:ascii="Times New Roman" w:hAnsi="Times New Roman"/>
          <w:sz w:val="24"/>
          <w:szCs w:val="24"/>
        </w:rPr>
      </w:pPr>
      <w:r>
        <w:rPr>
          <w:rFonts w:ascii="Times New Roman" w:hAnsi="Times New Roman"/>
          <w:sz w:val="24"/>
          <w:szCs w:val="24"/>
        </w:rPr>
        <w:t>Laura explained the situation for the people that do not travel that road. She stated that she “almost cashed in her chips” a few times there as it is difficult to discern where the center of the road is and drivers tend to drive down the middle of the road.</w:t>
      </w:r>
    </w:p>
    <w:p w14:paraId="3E2EC99C" w14:textId="50C14C39" w:rsidR="001271F9" w:rsidRDefault="001271F9" w:rsidP="001271F9">
      <w:pPr>
        <w:pStyle w:val="ListParagraph"/>
        <w:numPr>
          <w:ilvl w:val="1"/>
          <w:numId w:val="2"/>
        </w:numPr>
        <w:spacing w:line="360" w:lineRule="auto"/>
        <w:jc w:val="left"/>
        <w:rPr>
          <w:rFonts w:ascii="Times New Roman" w:hAnsi="Times New Roman"/>
          <w:sz w:val="24"/>
          <w:szCs w:val="24"/>
        </w:rPr>
      </w:pPr>
      <w:r>
        <w:rPr>
          <w:rFonts w:ascii="Times New Roman" w:hAnsi="Times New Roman"/>
          <w:sz w:val="24"/>
          <w:szCs w:val="24"/>
        </w:rPr>
        <w:t>There was some discussion about the possibility of painting a center line on this road as it is a Town Road not a State highway.</w:t>
      </w:r>
    </w:p>
    <w:p w14:paraId="49AB6EAA" w14:textId="252A4C73" w:rsidR="001271F9" w:rsidRDefault="001271F9" w:rsidP="001271F9">
      <w:pPr>
        <w:pStyle w:val="ListParagraph"/>
        <w:numPr>
          <w:ilvl w:val="1"/>
          <w:numId w:val="2"/>
        </w:numPr>
        <w:spacing w:line="360" w:lineRule="auto"/>
        <w:jc w:val="left"/>
        <w:rPr>
          <w:rFonts w:ascii="Times New Roman" w:hAnsi="Times New Roman"/>
          <w:sz w:val="24"/>
          <w:szCs w:val="24"/>
        </w:rPr>
      </w:pPr>
      <w:r>
        <w:rPr>
          <w:rFonts w:ascii="Times New Roman" w:hAnsi="Times New Roman"/>
          <w:sz w:val="24"/>
          <w:szCs w:val="24"/>
        </w:rPr>
        <w:t>The Board is going to physically visit the area to determine what if anything can be done. They are also going to check into the formalities of such a task.</w:t>
      </w:r>
    </w:p>
    <w:p w14:paraId="4C8EC9AD" w14:textId="603FB9F4" w:rsidR="009B53D3" w:rsidRDefault="009B53D3" w:rsidP="009B53D3">
      <w:pPr>
        <w:pStyle w:val="ListParagraph"/>
        <w:numPr>
          <w:ilvl w:val="0"/>
          <w:numId w:val="2"/>
        </w:numPr>
        <w:spacing w:line="360" w:lineRule="auto"/>
        <w:jc w:val="left"/>
        <w:rPr>
          <w:rFonts w:ascii="Times New Roman" w:hAnsi="Times New Roman"/>
          <w:sz w:val="24"/>
          <w:szCs w:val="24"/>
        </w:rPr>
      </w:pPr>
      <w:r>
        <w:rPr>
          <w:rFonts w:ascii="Times New Roman" w:hAnsi="Times New Roman"/>
          <w:sz w:val="24"/>
          <w:szCs w:val="24"/>
        </w:rPr>
        <w:t>Willie Burbank (A.B.C.)</w:t>
      </w:r>
      <w:r w:rsidR="001271F9">
        <w:rPr>
          <w:rFonts w:ascii="Times New Roman" w:hAnsi="Times New Roman"/>
          <w:sz w:val="24"/>
          <w:szCs w:val="24"/>
        </w:rPr>
        <w:t xml:space="preserve"> </w:t>
      </w:r>
      <w:r>
        <w:rPr>
          <w:rFonts w:ascii="Times New Roman" w:hAnsi="Times New Roman"/>
          <w:sz w:val="24"/>
          <w:szCs w:val="24"/>
        </w:rPr>
        <w:t>– Requesting permission to store A.B.C’s skating rink at one of the Town Garages</w:t>
      </w:r>
      <w:r w:rsidR="001271F9">
        <w:rPr>
          <w:rFonts w:ascii="Times New Roman" w:hAnsi="Times New Roman"/>
          <w:sz w:val="24"/>
          <w:szCs w:val="24"/>
        </w:rPr>
        <w:t>.</w:t>
      </w:r>
    </w:p>
    <w:p w14:paraId="32A937BA" w14:textId="44F375FE" w:rsidR="00C46579" w:rsidRPr="00C46579" w:rsidRDefault="001271F9" w:rsidP="00C46579">
      <w:pPr>
        <w:pStyle w:val="ListParagraph"/>
        <w:numPr>
          <w:ilvl w:val="1"/>
          <w:numId w:val="2"/>
        </w:numPr>
        <w:spacing w:line="360" w:lineRule="auto"/>
        <w:jc w:val="left"/>
        <w:rPr>
          <w:rFonts w:ascii="Times New Roman" w:hAnsi="Times New Roman"/>
          <w:sz w:val="24"/>
          <w:szCs w:val="24"/>
        </w:rPr>
      </w:pPr>
      <w:r>
        <w:rPr>
          <w:rFonts w:ascii="Times New Roman" w:hAnsi="Times New Roman"/>
          <w:sz w:val="24"/>
          <w:szCs w:val="24"/>
        </w:rPr>
        <w:t xml:space="preserve">There was some discussion about the </w:t>
      </w:r>
      <w:r w:rsidR="000906D0">
        <w:rPr>
          <w:rFonts w:ascii="Times New Roman" w:hAnsi="Times New Roman"/>
          <w:sz w:val="24"/>
          <w:szCs w:val="24"/>
        </w:rPr>
        <w:t xml:space="preserve">availability of space at the new Town garage and </w:t>
      </w:r>
      <w:r w:rsidR="00C46579">
        <w:rPr>
          <w:rFonts w:ascii="Times New Roman" w:hAnsi="Times New Roman"/>
          <w:sz w:val="24"/>
          <w:szCs w:val="24"/>
        </w:rPr>
        <w:t>it was agreed that there is not enough space available at the new Town Garage on Industrial Park as there is still work to be done to the land there and it was also agreed on by the Board that because of liability they did not want anything stored at the old Town Garage on Missile Base Rd. The request was denied at this time.</w:t>
      </w:r>
    </w:p>
    <w:p w14:paraId="1CDBDF52" w14:textId="77777777" w:rsidR="009B53D3" w:rsidRDefault="009B53D3" w:rsidP="009B53D3">
      <w:pPr>
        <w:pStyle w:val="ListParagraph"/>
        <w:numPr>
          <w:ilvl w:val="0"/>
          <w:numId w:val="2"/>
        </w:numPr>
        <w:spacing w:line="360" w:lineRule="auto"/>
        <w:jc w:val="left"/>
        <w:rPr>
          <w:rFonts w:ascii="Times New Roman" w:hAnsi="Times New Roman"/>
          <w:sz w:val="24"/>
          <w:szCs w:val="24"/>
        </w:rPr>
      </w:pPr>
      <w:r>
        <w:rPr>
          <w:rFonts w:ascii="Times New Roman" w:hAnsi="Times New Roman"/>
          <w:sz w:val="24"/>
          <w:szCs w:val="24"/>
        </w:rPr>
        <w:t>Senior Center would like Paul Fortin to clean up some low hanging and broken limbs at the Senior Center.</w:t>
      </w:r>
    </w:p>
    <w:p w14:paraId="4B027AD9" w14:textId="44D310B9" w:rsidR="00C46579" w:rsidRDefault="00C46579" w:rsidP="00C46579">
      <w:pPr>
        <w:pStyle w:val="ListParagraph"/>
        <w:numPr>
          <w:ilvl w:val="1"/>
          <w:numId w:val="2"/>
        </w:numPr>
        <w:spacing w:line="360" w:lineRule="auto"/>
        <w:jc w:val="left"/>
        <w:rPr>
          <w:rFonts w:ascii="Times New Roman" w:hAnsi="Times New Roman"/>
          <w:sz w:val="24"/>
          <w:szCs w:val="24"/>
        </w:rPr>
      </w:pPr>
      <w:r>
        <w:rPr>
          <w:rFonts w:ascii="Times New Roman" w:hAnsi="Times New Roman"/>
          <w:sz w:val="24"/>
          <w:szCs w:val="24"/>
        </w:rPr>
        <w:t xml:space="preserve">Paul had already taken care of a limb that had come down and </w:t>
      </w:r>
      <w:r w:rsidR="00BA0D2B">
        <w:rPr>
          <w:rFonts w:ascii="Times New Roman" w:hAnsi="Times New Roman"/>
          <w:sz w:val="24"/>
          <w:szCs w:val="24"/>
        </w:rPr>
        <w:t>completed the cleanup of the branches. There may be more limbs that need to come down and they will handle that as the need arises.</w:t>
      </w:r>
    </w:p>
    <w:p w14:paraId="3A130EBA" w14:textId="77777777" w:rsidR="009B53D3" w:rsidRDefault="009B53D3" w:rsidP="009B53D3">
      <w:pPr>
        <w:pStyle w:val="ListParagraph"/>
        <w:numPr>
          <w:ilvl w:val="0"/>
          <w:numId w:val="2"/>
        </w:numPr>
        <w:spacing w:line="360" w:lineRule="auto"/>
        <w:jc w:val="left"/>
        <w:rPr>
          <w:rFonts w:ascii="Times New Roman" w:hAnsi="Times New Roman"/>
          <w:sz w:val="24"/>
          <w:szCs w:val="24"/>
        </w:rPr>
      </w:pPr>
      <w:r>
        <w:rPr>
          <w:rFonts w:ascii="Times New Roman" w:hAnsi="Times New Roman"/>
          <w:sz w:val="24"/>
          <w:szCs w:val="24"/>
        </w:rPr>
        <w:t>William Duchaine and Larry Santor Jr. would like to purchase an old A.C. compressor that is at the Missile Base.</w:t>
      </w:r>
    </w:p>
    <w:p w14:paraId="2EE40B97" w14:textId="563B8A10" w:rsidR="00BA0D2B" w:rsidRPr="00FB2606" w:rsidRDefault="00BA0D2B" w:rsidP="00BA0D2B">
      <w:pPr>
        <w:pStyle w:val="ListParagraph"/>
        <w:numPr>
          <w:ilvl w:val="1"/>
          <w:numId w:val="2"/>
        </w:numPr>
        <w:spacing w:line="360" w:lineRule="auto"/>
        <w:jc w:val="left"/>
        <w:rPr>
          <w:rFonts w:ascii="Times New Roman" w:hAnsi="Times New Roman"/>
          <w:sz w:val="24"/>
          <w:szCs w:val="24"/>
        </w:rPr>
      </w:pPr>
      <w:r>
        <w:rPr>
          <w:rFonts w:ascii="Times New Roman" w:hAnsi="Times New Roman"/>
          <w:sz w:val="24"/>
          <w:szCs w:val="24"/>
        </w:rPr>
        <w:t xml:space="preserve">There is an air compressor unit at the Missile Base site that has been “red flagged” by OSHA. Billy Duchaine and Larry Santor Jr. would like to purchase it from the Town for $100. </w:t>
      </w:r>
      <w:r>
        <w:rPr>
          <w:rFonts w:ascii="Times New Roman" w:hAnsi="Times New Roman"/>
          <w:i/>
          <w:sz w:val="24"/>
          <w:szCs w:val="24"/>
        </w:rPr>
        <w:t xml:space="preserve">Alton Bruso motioned to sell the air compressor unit to Billy Duchaine and Larry </w:t>
      </w:r>
      <w:r>
        <w:rPr>
          <w:rFonts w:ascii="Times New Roman" w:hAnsi="Times New Roman"/>
          <w:i/>
          <w:sz w:val="24"/>
          <w:szCs w:val="24"/>
        </w:rPr>
        <w:lastRenderedPageBreak/>
        <w:t>Santor Jr. for $100 – Bobby Creller seconded – all in favor – motion carried – Billy or Larry will come in and pay the Town Clerk the $100 before they are allowed to take the compressor – a Board member will go to the site with them when they pick up the unit.</w:t>
      </w:r>
    </w:p>
    <w:p w14:paraId="0828C96B" w14:textId="77777777" w:rsidR="009B53D3" w:rsidRPr="000E5EE2" w:rsidRDefault="009B53D3" w:rsidP="009B53D3">
      <w:pPr>
        <w:spacing w:line="360" w:lineRule="auto"/>
        <w:ind w:left="1080"/>
        <w:jc w:val="left"/>
        <w:rPr>
          <w:rFonts w:ascii="Times New Roman" w:hAnsi="Times New Roman"/>
          <w:sz w:val="24"/>
          <w:szCs w:val="24"/>
        </w:rPr>
      </w:pPr>
    </w:p>
    <w:p w14:paraId="1FC3CB2A" w14:textId="77777777" w:rsidR="009B53D3" w:rsidRDefault="009B53D3" w:rsidP="009B53D3">
      <w:pPr>
        <w:spacing w:line="360" w:lineRule="auto"/>
        <w:jc w:val="left"/>
        <w:rPr>
          <w:rFonts w:ascii="Times New Roman" w:hAnsi="Times New Roman"/>
          <w:b/>
          <w:sz w:val="24"/>
          <w:szCs w:val="24"/>
        </w:rPr>
      </w:pPr>
      <w:r>
        <w:rPr>
          <w:rFonts w:ascii="Times New Roman" w:hAnsi="Times New Roman"/>
          <w:b/>
          <w:sz w:val="24"/>
          <w:szCs w:val="24"/>
        </w:rPr>
        <w:t>4. OLD BUSINESS:</w:t>
      </w:r>
    </w:p>
    <w:p w14:paraId="3555D410" w14:textId="1350C4C9" w:rsidR="009B53D3" w:rsidRPr="00FB2606" w:rsidRDefault="009B53D3" w:rsidP="009B53D3">
      <w:pPr>
        <w:pStyle w:val="ListParagraph"/>
        <w:numPr>
          <w:ilvl w:val="0"/>
          <w:numId w:val="3"/>
        </w:numPr>
        <w:spacing w:line="360" w:lineRule="auto"/>
        <w:jc w:val="left"/>
        <w:rPr>
          <w:rFonts w:ascii="Times New Roman" w:hAnsi="Times New Roman"/>
          <w:sz w:val="24"/>
          <w:szCs w:val="24"/>
        </w:rPr>
      </w:pPr>
      <w:r w:rsidRPr="00FB2606">
        <w:rPr>
          <w:rFonts w:ascii="Times New Roman" w:hAnsi="Times New Roman"/>
          <w:sz w:val="24"/>
          <w:szCs w:val="24"/>
        </w:rPr>
        <w:t>T</w:t>
      </w:r>
      <w:r>
        <w:rPr>
          <w:rFonts w:ascii="Times New Roman" w:hAnsi="Times New Roman"/>
          <w:sz w:val="24"/>
          <w:szCs w:val="24"/>
        </w:rPr>
        <w:t xml:space="preserve">.D.I. New England – Host Town Agreement – </w:t>
      </w:r>
      <w:r w:rsidRPr="00FB2606">
        <w:rPr>
          <w:rFonts w:ascii="Times New Roman" w:hAnsi="Times New Roman"/>
          <w:i/>
          <w:sz w:val="24"/>
          <w:szCs w:val="24"/>
        </w:rPr>
        <w:t>Update</w:t>
      </w:r>
      <w:r w:rsidR="00BA0D2B">
        <w:rPr>
          <w:rFonts w:ascii="Times New Roman" w:hAnsi="Times New Roman"/>
          <w:i/>
          <w:sz w:val="24"/>
          <w:szCs w:val="24"/>
        </w:rPr>
        <w:t xml:space="preserve"> </w:t>
      </w:r>
      <w:r w:rsidR="00A420C5">
        <w:rPr>
          <w:rFonts w:ascii="Times New Roman" w:hAnsi="Times New Roman"/>
          <w:i/>
          <w:sz w:val="24"/>
          <w:szCs w:val="24"/>
        </w:rPr>
        <w:t>–</w:t>
      </w:r>
      <w:r w:rsidR="00BA0D2B">
        <w:rPr>
          <w:rFonts w:ascii="Times New Roman" w:hAnsi="Times New Roman"/>
          <w:i/>
          <w:sz w:val="24"/>
          <w:szCs w:val="24"/>
        </w:rPr>
        <w:t xml:space="preserve"> </w:t>
      </w:r>
      <w:r w:rsidR="00A420C5">
        <w:rPr>
          <w:rFonts w:ascii="Times New Roman" w:hAnsi="Times New Roman"/>
          <w:sz w:val="24"/>
          <w:szCs w:val="24"/>
        </w:rPr>
        <w:t xml:space="preserve">Clerk updated that the Town attorney advised against signing the “Host Town Agreement” – </w:t>
      </w:r>
      <w:r w:rsidR="00A420C5">
        <w:rPr>
          <w:rFonts w:ascii="Times New Roman" w:hAnsi="Times New Roman"/>
          <w:i/>
          <w:sz w:val="24"/>
          <w:szCs w:val="24"/>
        </w:rPr>
        <w:t>Clerk to contact Town attorney to schedule a date that he would be available to come to Alburgh to discuss several topics including this one.</w:t>
      </w:r>
    </w:p>
    <w:p w14:paraId="088932B3" w14:textId="7BDFBA0E" w:rsidR="00A420C5" w:rsidRPr="00FB2606" w:rsidRDefault="009B53D3" w:rsidP="00A420C5">
      <w:pPr>
        <w:pStyle w:val="ListParagraph"/>
        <w:numPr>
          <w:ilvl w:val="0"/>
          <w:numId w:val="3"/>
        </w:numPr>
        <w:spacing w:line="360" w:lineRule="auto"/>
        <w:jc w:val="left"/>
        <w:rPr>
          <w:rFonts w:ascii="Times New Roman" w:hAnsi="Times New Roman"/>
          <w:sz w:val="24"/>
          <w:szCs w:val="24"/>
        </w:rPr>
      </w:pPr>
      <w:r>
        <w:rPr>
          <w:rFonts w:ascii="Times New Roman" w:hAnsi="Times New Roman"/>
          <w:sz w:val="24"/>
          <w:szCs w:val="24"/>
        </w:rPr>
        <w:t xml:space="preserve">Reynolds Cemetery – </w:t>
      </w:r>
      <w:r>
        <w:rPr>
          <w:rFonts w:ascii="Times New Roman" w:hAnsi="Times New Roman"/>
          <w:i/>
          <w:sz w:val="24"/>
          <w:szCs w:val="24"/>
        </w:rPr>
        <w:t>Update</w:t>
      </w:r>
      <w:r w:rsidR="00A420C5">
        <w:rPr>
          <w:rFonts w:ascii="Times New Roman" w:hAnsi="Times New Roman"/>
          <w:i/>
          <w:sz w:val="24"/>
          <w:szCs w:val="24"/>
        </w:rPr>
        <w:t xml:space="preserve"> – </w:t>
      </w:r>
      <w:r w:rsidR="00A420C5">
        <w:rPr>
          <w:rFonts w:ascii="Times New Roman" w:hAnsi="Times New Roman"/>
          <w:sz w:val="24"/>
          <w:szCs w:val="24"/>
        </w:rPr>
        <w:t xml:space="preserve">Clerk updated that the Town is ultimately responsible for the upkeep of this and any other “abandoned cemetery” if certain criteria are met. The criteria has been met for this cemetery therefore the Town is responsible for the repairs and upkeep of this cemetery - </w:t>
      </w:r>
      <w:r w:rsidR="00A420C5">
        <w:rPr>
          <w:rFonts w:ascii="Times New Roman" w:hAnsi="Times New Roman"/>
          <w:i/>
          <w:sz w:val="24"/>
          <w:szCs w:val="24"/>
        </w:rPr>
        <w:t xml:space="preserve">Clerk to contact Town attorney to schedule a date that he would be available to come to Alburgh to discuss several topics including this one. – </w:t>
      </w:r>
      <w:r w:rsidR="00A420C5">
        <w:rPr>
          <w:rFonts w:ascii="Times New Roman" w:hAnsi="Times New Roman"/>
          <w:sz w:val="24"/>
          <w:szCs w:val="24"/>
        </w:rPr>
        <w:t>Tabled until further notice.</w:t>
      </w:r>
    </w:p>
    <w:p w14:paraId="38B5406E" w14:textId="5E9EAE15" w:rsidR="009B53D3" w:rsidRPr="00A420C5" w:rsidRDefault="009B53D3" w:rsidP="00A420C5">
      <w:pPr>
        <w:spacing w:line="360" w:lineRule="auto"/>
        <w:ind w:left="1140"/>
        <w:jc w:val="left"/>
        <w:rPr>
          <w:rFonts w:ascii="Times New Roman" w:hAnsi="Times New Roman"/>
          <w:sz w:val="24"/>
          <w:szCs w:val="24"/>
        </w:rPr>
      </w:pPr>
    </w:p>
    <w:p w14:paraId="1C7594E7" w14:textId="77777777" w:rsidR="009B53D3" w:rsidRDefault="009B53D3" w:rsidP="009B53D3">
      <w:pPr>
        <w:spacing w:line="360" w:lineRule="auto"/>
        <w:jc w:val="left"/>
        <w:rPr>
          <w:rFonts w:ascii="Times New Roman" w:hAnsi="Times New Roman"/>
          <w:b/>
          <w:sz w:val="24"/>
          <w:szCs w:val="24"/>
        </w:rPr>
      </w:pPr>
      <w:r>
        <w:rPr>
          <w:rFonts w:ascii="Times New Roman" w:hAnsi="Times New Roman"/>
          <w:b/>
          <w:sz w:val="24"/>
          <w:szCs w:val="24"/>
        </w:rPr>
        <w:t xml:space="preserve">5. </w:t>
      </w:r>
      <w:r w:rsidRPr="000E5EE2">
        <w:rPr>
          <w:rFonts w:ascii="Times New Roman" w:hAnsi="Times New Roman"/>
          <w:b/>
          <w:sz w:val="24"/>
          <w:szCs w:val="24"/>
        </w:rPr>
        <w:t xml:space="preserve">TABLED TOPICS AND / OR WAITING RESULTS: </w:t>
      </w:r>
    </w:p>
    <w:p w14:paraId="332E4AD4" w14:textId="77777777" w:rsidR="005E2637" w:rsidRDefault="009B53D3" w:rsidP="009B53D3">
      <w:pPr>
        <w:pStyle w:val="ListParagraph"/>
        <w:numPr>
          <w:ilvl w:val="0"/>
          <w:numId w:val="4"/>
        </w:numPr>
        <w:spacing w:line="360" w:lineRule="auto"/>
        <w:jc w:val="left"/>
        <w:rPr>
          <w:rFonts w:ascii="Times New Roman" w:hAnsi="Times New Roman"/>
          <w:sz w:val="24"/>
          <w:szCs w:val="24"/>
        </w:rPr>
      </w:pPr>
      <w:r w:rsidRPr="00FB2606">
        <w:rPr>
          <w:rFonts w:ascii="Times New Roman" w:hAnsi="Times New Roman"/>
          <w:sz w:val="24"/>
          <w:szCs w:val="24"/>
        </w:rPr>
        <w:t>Bourne’s Energy</w:t>
      </w:r>
      <w:r>
        <w:rPr>
          <w:rFonts w:ascii="Times New Roman" w:hAnsi="Times New Roman"/>
          <w:sz w:val="24"/>
          <w:szCs w:val="24"/>
        </w:rPr>
        <w:t xml:space="preserve"> – Propane Tanks at the Town Garage </w:t>
      </w:r>
      <w:r w:rsidR="00A420C5">
        <w:rPr>
          <w:rFonts w:ascii="Times New Roman" w:hAnsi="Times New Roman"/>
          <w:sz w:val="24"/>
          <w:szCs w:val="24"/>
        </w:rPr>
        <w:t>–</w:t>
      </w:r>
    </w:p>
    <w:p w14:paraId="65DE2CB2" w14:textId="0E712200" w:rsidR="009B53D3" w:rsidRDefault="009B53D3" w:rsidP="005E2637">
      <w:pPr>
        <w:pStyle w:val="ListParagraph"/>
        <w:numPr>
          <w:ilvl w:val="1"/>
          <w:numId w:val="4"/>
        </w:numPr>
        <w:spacing w:line="360" w:lineRule="auto"/>
        <w:jc w:val="left"/>
        <w:rPr>
          <w:rFonts w:ascii="Times New Roman" w:hAnsi="Times New Roman"/>
          <w:sz w:val="24"/>
          <w:szCs w:val="24"/>
        </w:rPr>
      </w:pPr>
      <w:r>
        <w:rPr>
          <w:rFonts w:ascii="Times New Roman" w:hAnsi="Times New Roman"/>
          <w:sz w:val="24"/>
          <w:szCs w:val="24"/>
        </w:rPr>
        <w:t xml:space="preserve"> </w:t>
      </w:r>
      <w:r w:rsidR="00A420C5">
        <w:rPr>
          <w:rFonts w:ascii="Times New Roman" w:hAnsi="Times New Roman"/>
          <w:sz w:val="24"/>
          <w:szCs w:val="24"/>
        </w:rPr>
        <w:t xml:space="preserve">Peter Bourne and Pam Scott </w:t>
      </w:r>
      <w:r w:rsidR="005E2637">
        <w:rPr>
          <w:rFonts w:ascii="Times New Roman" w:hAnsi="Times New Roman"/>
          <w:sz w:val="24"/>
          <w:szCs w:val="24"/>
        </w:rPr>
        <w:t xml:space="preserve">were available to answer </w:t>
      </w:r>
      <w:r w:rsidR="00337E6F">
        <w:rPr>
          <w:rFonts w:ascii="Times New Roman" w:hAnsi="Times New Roman"/>
          <w:sz w:val="24"/>
          <w:szCs w:val="24"/>
        </w:rPr>
        <w:t xml:space="preserve">questions. They informed all present that they were seeking a location to place an 18,000 gallon propane tank to be accessed by their trucks to refill for deliveries and in exchange they would sell the propane to the owner of the land at a reduced rate (.10 cents above their cost). They proposed that they place the tank at the new Town Garage on Industrial Park Rd. </w:t>
      </w:r>
    </w:p>
    <w:p w14:paraId="284B0BCE" w14:textId="77777777" w:rsidR="00337E6F" w:rsidRDefault="00337E6F" w:rsidP="005E2637">
      <w:pPr>
        <w:pStyle w:val="ListParagraph"/>
        <w:numPr>
          <w:ilvl w:val="1"/>
          <w:numId w:val="4"/>
        </w:numPr>
        <w:spacing w:line="360" w:lineRule="auto"/>
        <w:jc w:val="left"/>
        <w:rPr>
          <w:rFonts w:ascii="Times New Roman" w:hAnsi="Times New Roman"/>
          <w:sz w:val="24"/>
          <w:szCs w:val="24"/>
        </w:rPr>
      </w:pPr>
      <w:r>
        <w:rPr>
          <w:rFonts w:ascii="Times New Roman" w:hAnsi="Times New Roman"/>
          <w:sz w:val="24"/>
          <w:szCs w:val="24"/>
        </w:rPr>
        <w:t>There were several questions raised pertaining to taxes and insurance on the tank to which they replied that they have coverage of 1 million dollars to cover the insurance and that they would take care of the cost of placing and the upkeep of the tank. They also informed the group that they would pay the taxes on the tank itself.</w:t>
      </w:r>
    </w:p>
    <w:p w14:paraId="7773289C" w14:textId="77777777" w:rsidR="00E5632D" w:rsidRDefault="00337E6F" w:rsidP="005E2637">
      <w:pPr>
        <w:pStyle w:val="ListParagraph"/>
        <w:numPr>
          <w:ilvl w:val="1"/>
          <w:numId w:val="4"/>
        </w:numPr>
        <w:spacing w:line="360" w:lineRule="auto"/>
        <w:jc w:val="left"/>
        <w:rPr>
          <w:rFonts w:ascii="Times New Roman" w:hAnsi="Times New Roman"/>
          <w:sz w:val="24"/>
          <w:szCs w:val="24"/>
        </w:rPr>
      </w:pPr>
      <w:r>
        <w:rPr>
          <w:rFonts w:ascii="Times New Roman" w:hAnsi="Times New Roman"/>
          <w:sz w:val="24"/>
          <w:szCs w:val="24"/>
        </w:rPr>
        <w:t xml:space="preserve">Terry Tatro pointed out that the Board had just denied the storage of a skating rink at that location for lack of space and that they would have to </w:t>
      </w:r>
      <w:r w:rsidR="00E5632D">
        <w:rPr>
          <w:rFonts w:ascii="Times New Roman" w:hAnsi="Times New Roman"/>
          <w:sz w:val="24"/>
          <w:szCs w:val="24"/>
        </w:rPr>
        <w:t xml:space="preserve">make sure that the ACT 250 permit would allow the tank due to the wetlands that are located there. </w:t>
      </w:r>
    </w:p>
    <w:p w14:paraId="4525BCF9" w14:textId="0F4A2A81" w:rsidR="0077333B" w:rsidRPr="0077333B" w:rsidRDefault="00E5632D" w:rsidP="0077333B">
      <w:pPr>
        <w:pStyle w:val="ListParagraph"/>
        <w:numPr>
          <w:ilvl w:val="1"/>
          <w:numId w:val="4"/>
        </w:numPr>
        <w:spacing w:line="360" w:lineRule="auto"/>
        <w:jc w:val="left"/>
        <w:rPr>
          <w:rFonts w:ascii="Times New Roman" w:hAnsi="Times New Roman"/>
          <w:sz w:val="24"/>
          <w:szCs w:val="24"/>
        </w:rPr>
      </w:pPr>
      <w:r>
        <w:rPr>
          <w:rFonts w:ascii="Times New Roman" w:hAnsi="Times New Roman"/>
          <w:sz w:val="24"/>
          <w:szCs w:val="24"/>
        </w:rPr>
        <w:t>Alton Bruso would like to see a written proposal for this project but Peter Bourne would like to be sure that it is</w:t>
      </w:r>
      <w:r w:rsidR="0077333B">
        <w:rPr>
          <w:rFonts w:ascii="Times New Roman" w:hAnsi="Times New Roman"/>
          <w:sz w:val="24"/>
          <w:szCs w:val="24"/>
        </w:rPr>
        <w:t xml:space="preserve"> a</w:t>
      </w:r>
      <w:r>
        <w:rPr>
          <w:rFonts w:ascii="Times New Roman" w:hAnsi="Times New Roman"/>
          <w:sz w:val="24"/>
          <w:szCs w:val="24"/>
        </w:rPr>
        <w:t xml:space="preserve"> feasible</w:t>
      </w:r>
      <w:r w:rsidR="0077333B">
        <w:rPr>
          <w:rFonts w:ascii="Times New Roman" w:hAnsi="Times New Roman"/>
          <w:sz w:val="24"/>
          <w:szCs w:val="24"/>
        </w:rPr>
        <w:t xml:space="preserve"> plan</w:t>
      </w:r>
      <w:r>
        <w:rPr>
          <w:rFonts w:ascii="Times New Roman" w:hAnsi="Times New Roman"/>
          <w:sz w:val="24"/>
          <w:szCs w:val="24"/>
        </w:rPr>
        <w:t xml:space="preserve"> before he commits the time it would require</w:t>
      </w:r>
      <w:r w:rsidR="0077333B">
        <w:rPr>
          <w:rFonts w:ascii="Times New Roman" w:hAnsi="Times New Roman"/>
          <w:sz w:val="24"/>
          <w:szCs w:val="24"/>
        </w:rPr>
        <w:t xml:space="preserve"> to create a proposal.</w:t>
      </w:r>
    </w:p>
    <w:p w14:paraId="2B4D5907" w14:textId="4F3B8833" w:rsidR="0077333B" w:rsidRPr="0077333B" w:rsidRDefault="009B53D3" w:rsidP="0077333B">
      <w:pPr>
        <w:pStyle w:val="ListParagraph"/>
        <w:numPr>
          <w:ilvl w:val="0"/>
          <w:numId w:val="4"/>
        </w:numPr>
        <w:spacing w:line="360" w:lineRule="auto"/>
        <w:jc w:val="left"/>
        <w:rPr>
          <w:rFonts w:ascii="Times New Roman" w:hAnsi="Times New Roman"/>
          <w:b/>
          <w:sz w:val="24"/>
          <w:szCs w:val="24"/>
        </w:rPr>
      </w:pPr>
      <w:r>
        <w:rPr>
          <w:rFonts w:ascii="Times New Roman" w:hAnsi="Times New Roman"/>
          <w:sz w:val="24"/>
          <w:szCs w:val="24"/>
        </w:rPr>
        <w:t xml:space="preserve">Conex box at the Transfer Station – </w:t>
      </w:r>
    </w:p>
    <w:p w14:paraId="554B9261" w14:textId="763C3AC3" w:rsidR="0077333B" w:rsidRPr="002229E4" w:rsidRDefault="00AC4444" w:rsidP="0077333B">
      <w:pPr>
        <w:pStyle w:val="ListParagraph"/>
        <w:numPr>
          <w:ilvl w:val="1"/>
          <w:numId w:val="4"/>
        </w:numPr>
        <w:spacing w:line="360" w:lineRule="auto"/>
        <w:jc w:val="left"/>
        <w:rPr>
          <w:rFonts w:ascii="Times New Roman" w:hAnsi="Times New Roman"/>
          <w:b/>
          <w:sz w:val="24"/>
          <w:szCs w:val="24"/>
        </w:rPr>
      </w:pPr>
      <w:r>
        <w:rPr>
          <w:rFonts w:ascii="Times New Roman" w:hAnsi="Times New Roman"/>
          <w:sz w:val="24"/>
          <w:szCs w:val="24"/>
        </w:rPr>
        <w:lastRenderedPageBreak/>
        <w:t xml:space="preserve">RODEM </w:t>
      </w:r>
      <w:r w:rsidR="0077333B">
        <w:rPr>
          <w:rFonts w:ascii="Times New Roman" w:hAnsi="Times New Roman"/>
          <w:sz w:val="24"/>
          <w:szCs w:val="24"/>
        </w:rPr>
        <w:t xml:space="preserve">has a conex box full of cardboard that </w:t>
      </w:r>
      <w:r>
        <w:rPr>
          <w:rFonts w:ascii="Times New Roman" w:hAnsi="Times New Roman"/>
          <w:sz w:val="24"/>
          <w:szCs w:val="24"/>
        </w:rPr>
        <w:t>t</w:t>
      </w:r>
      <w:r w:rsidR="0077333B">
        <w:rPr>
          <w:rFonts w:ascii="Times New Roman" w:hAnsi="Times New Roman"/>
          <w:sz w:val="24"/>
          <w:szCs w:val="24"/>
        </w:rPr>
        <w:t>he</w:t>
      </w:r>
      <w:r>
        <w:rPr>
          <w:rFonts w:ascii="Times New Roman" w:hAnsi="Times New Roman"/>
          <w:sz w:val="24"/>
          <w:szCs w:val="24"/>
        </w:rPr>
        <w:t>y</w:t>
      </w:r>
      <w:r w:rsidR="0077333B">
        <w:rPr>
          <w:rFonts w:ascii="Times New Roman" w:hAnsi="Times New Roman"/>
          <w:sz w:val="24"/>
          <w:szCs w:val="24"/>
        </w:rPr>
        <w:t xml:space="preserve"> would</w:t>
      </w:r>
      <w:r>
        <w:rPr>
          <w:rFonts w:ascii="Times New Roman" w:hAnsi="Times New Roman"/>
          <w:sz w:val="24"/>
          <w:szCs w:val="24"/>
        </w:rPr>
        <w:t xml:space="preserve"> like to </w:t>
      </w:r>
      <w:r w:rsidR="002229E4">
        <w:rPr>
          <w:rFonts w:ascii="Times New Roman" w:hAnsi="Times New Roman"/>
          <w:sz w:val="24"/>
          <w:szCs w:val="24"/>
        </w:rPr>
        <w:t xml:space="preserve">sell to the Town for $2,500. It is a 40 foot conex box that could be used for storage of materials after the cardboard that is currently in it is baled and sold. </w:t>
      </w:r>
    </w:p>
    <w:p w14:paraId="081A5BB1" w14:textId="0B1EE8AA" w:rsidR="002229E4" w:rsidRPr="0077333B" w:rsidRDefault="002229E4" w:rsidP="0077333B">
      <w:pPr>
        <w:pStyle w:val="ListParagraph"/>
        <w:numPr>
          <w:ilvl w:val="1"/>
          <w:numId w:val="4"/>
        </w:numPr>
        <w:spacing w:line="360" w:lineRule="auto"/>
        <w:jc w:val="left"/>
        <w:rPr>
          <w:rFonts w:ascii="Times New Roman" w:hAnsi="Times New Roman"/>
          <w:b/>
          <w:sz w:val="24"/>
          <w:szCs w:val="24"/>
        </w:rPr>
      </w:pPr>
      <w:r>
        <w:rPr>
          <w:rFonts w:ascii="Times New Roman" w:hAnsi="Times New Roman"/>
          <w:sz w:val="24"/>
          <w:szCs w:val="24"/>
        </w:rPr>
        <w:t xml:space="preserve">There was some discussion about what has already been spent at the Transfer Station – this was tabled until the next </w:t>
      </w:r>
      <w:r w:rsidR="0057076F">
        <w:rPr>
          <w:rFonts w:ascii="Times New Roman" w:hAnsi="Times New Roman"/>
          <w:sz w:val="24"/>
          <w:szCs w:val="24"/>
        </w:rPr>
        <w:t>regular</w:t>
      </w:r>
      <w:r>
        <w:rPr>
          <w:rFonts w:ascii="Times New Roman" w:hAnsi="Times New Roman"/>
          <w:sz w:val="24"/>
          <w:szCs w:val="24"/>
        </w:rPr>
        <w:t xml:space="preserve"> Board meeting currently scheduled for 05/26/2015 </w:t>
      </w:r>
    </w:p>
    <w:p w14:paraId="1E0FA4C5" w14:textId="77777777" w:rsidR="00E12477" w:rsidRDefault="009B53D3" w:rsidP="009B53D3">
      <w:pPr>
        <w:suppressAutoHyphens w:val="0"/>
        <w:autoSpaceDN/>
        <w:spacing w:after="160" w:line="360" w:lineRule="auto"/>
        <w:jc w:val="left"/>
        <w:rPr>
          <w:rFonts w:ascii="Times New Roman" w:hAnsi="Times New Roman"/>
          <w:b/>
          <w:sz w:val="24"/>
          <w:szCs w:val="24"/>
        </w:rPr>
      </w:pPr>
      <w:r>
        <w:rPr>
          <w:rFonts w:ascii="Times New Roman" w:hAnsi="Times New Roman"/>
          <w:b/>
          <w:sz w:val="24"/>
          <w:szCs w:val="24"/>
        </w:rPr>
        <w:t xml:space="preserve">6. </w:t>
      </w:r>
      <w:r w:rsidR="002229E4">
        <w:rPr>
          <w:rFonts w:ascii="Times New Roman" w:hAnsi="Times New Roman"/>
          <w:b/>
          <w:sz w:val="24"/>
          <w:szCs w:val="24"/>
        </w:rPr>
        <w:t xml:space="preserve">VISITOR INPUT: </w:t>
      </w:r>
    </w:p>
    <w:p w14:paraId="106382FE" w14:textId="77777777" w:rsidR="00C32103" w:rsidRDefault="00E12477" w:rsidP="00E12477">
      <w:pPr>
        <w:pStyle w:val="ListParagraph"/>
        <w:numPr>
          <w:ilvl w:val="0"/>
          <w:numId w:val="6"/>
        </w:numPr>
        <w:suppressAutoHyphens w:val="0"/>
        <w:autoSpaceDN/>
        <w:spacing w:after="160" w:line="360" w:lineRule="auto"/>
        <w:jc w:val="left"/>
        <w:rPr>
          <w:rFonts w:ascii="Times New Roman" w:hAnsi="Times New Roman"/>
          <w:sz w:val="24"/>
          <w:szCs w:val="24"/>
        </w:rPr>
      </w:pPr>
      <w:r w:rsidRPr="00E12477">
        <w:rPr>
          <w:rFonts w:ascii="Times New Roman" w:hAnsi="Times New Roman"/>
          <w:sz w:val="24"/>
          <w:szCs w:val="24"/>
        </w:rPr>
        <w:t>Junior Cameron</w:t>
      </w:r>
      <w:r>
        <w:rPr>
          <w:rFonts w:ascii="Times New Roman" w:hAnsi="Times New Roman"/>
          <w:sz w:val="24"/>
          <w:szCs w:val="24"/>
        </w:rPr>
        <w:t xml:space="preserve"> was present to inform the Board that People are being “thrown off” from the Center Bay Beach. </w:t>
      </w:r>
    </w:p>
    <w:p w14:paraId="1C9B644C" w14:textId="10F50ABA" w:rsidR="00C32103" w:rsidRDefault="00E12477" w:rsidP="00C32103">
      <w:pPr>
        <w:pStyle w:val="ListParagraph"/>
        <w:numPr>
          <w:ilvl w:val="1"/>
          <w:numId w:val="6"/>
        </w:numPr>
        <w:suppressAutoHyphens w:val="0"/>
        <w:autoSpaceDN/>
        <w:spacing w:after="160" w:line="360" w:lineRule="auto"/>
        <w:jc w:val="left"/>
        <w:rPr>
          <w:rFonts w:ascii="Times New Roman" w:hAnsi="Times New Roman"/>
          <w:sz w:val="24"/>
          <w:szCs w:val="24"/>
        </w:rPr>
      </w:pPr>
      <w:r>
        <w:rPr>
          <w:rFonts w:ascii="Times New Roman" w:hAnsi="Times New Roman"/>
          <w:sz w:val="24"/>
          <w:szCs w:val="24"/>
        </w:rPr>
        <w:t xml:space="preserve">Junior presented a hand written note that was left on the windshield of a vehicle of someone that was at the beach. The note stated that the vehicle was on private property and that the license plate number has been recorded with the person that left the note. It also stated that if the vehicle was parked there again, it would be towed away at the owner’s expense. Junior stated that this has been a public beach for as long as he can remember and that the people claiming it is private have no right to throw people off. </w:t>
      </w:r>
      <w:r w:rsidRPr="00E12477">
        <w:rPr>
          <w:rFonts w:ascii="Times New Roman" w:hAnsi="Times New Roman"/>
          <w:sz w:val="24"/>
          <w:szCs w:val="24"/>
        </w:rPr>
        <w:t xml:space="preserve"> </w:t>
      </w:r>
    </w:p>
    <w:p w14:paraId="23A93A25" w14:textId="1A2A03D7" w:rsidR="00C32103" w:rsidRPr="00C32103" w:rsidRDefault="00C32103" w:rsidP="00C32103">
      <w:pPr>
        <w:pStyle w:val="ListParagraph"/>
        <w:numPr>
          <w:ilvl w:val="1"/>
          <w:numId w:val="6"/>
        </w:numPr>
        <w:suppressAutoHyphens w:val="0"/>
        <w:autoSpaceDN/>
        <w:spacing w:after="160" w:line="360" w:lineRule="auto"/>
        <w:jc w:val="left"/>
        <w:rPr>
          <w:rFonts w:ascii="Times New Roman" w:hAnsi="Times New Roman"/>
          <w:i/>
          <w:sz w:val="24"/>
          <w:szCs w:val="24"/>
        </w:rPr>
      </w:pPr>
      <w:r w:rsidRPr="00C32103">
        <w:rPr>
          <w:rFonts w:ascii="Times New Roman" w:hAnsi="Times New Roman"/>
          <w:i/>
          <w:sz w:val="24"/>
          <w:szCs w:val="24"/>
        </w:rPr>
        <w:t xml:space="preserve">Bobby Creller motioned that the Board should visit the site to determine the placement of the signs that are there – seconded by Linda Gotshall – all in favor – motion carried – Board to visit Center Bay Beach </w:t>
      </w:r>
      <w:r>
        <w:rPr>
          <w:rFonts w:ascii="Times New Roman" w:hAnsi="Times New Roman"/>
          <w:i/>
          <w:sz w:val="24"/>
          <w:szCs w:val="24"/>
        </w:rPr>
        <w:t>individually, on their own schedules.</w:t>
      </w:r>
    </w:p>
    <w:p w14:paraId="735B0318" w14:textId="18E40DC2" w:rsidR="00C32103" w:rsidRDefault="00C32103" w:rsidP="00C32103">
      <w:pPr>
        <w:pStyle w:val="ListParagraph"/>
        <w:numPr>
          <w:ilvl w:val="1"/>
          <w:numId w:val="6"/>
        </w:numPr>
        <w:suppressAutoHyphens w:val="0"/>
        <w:autoSpaceDN/>
        <w:spacing w:after="160" w:line="360" w:lineRule="auto"/>
        <w:jc w:val="left"/>
        <w:rPr>
          <w:rFonts w:ascii="Times New Roman" w:hAnsi="Times New Roman"/>
          <w:sz w:val="24"/>
          <w:szCs w:val="24"/>
        </w:rPr>
      </w:pPr>
      <w:r>
        <w:rPr>
          <w:rFonts w:ascii="Times New Roman" w:hAnsi="Times New Roman"/>
          <w:sz w:val="24"/>
          <w:szCs w:val="24"/>
        </w:rPr>
        <w:t>Clerk to research deeds to try and determine who owns the property in question.</w:t>
      </w:r>
    </w:p>
    <w:p w14:paraId="58E21B4E" w14:textId="782014C7" w:rsidR="00C32103" w:rsidRDefault="00C32103" w:rsidP="00C32103">
      <w:pPr>
        <w:pStyle w:val="ListParagraph"/>
        <w:numPr>
          <w:ilvl w:val="0"/>
          <w:numId w:val="6"/>
        </w:numPr>
        <w:suppressAutoHyphens w:val="0"/>
        <w:autoSpaceDN/>
        <w:spacing w:after="160" w:line="360" w:lineRule="auto"/>
        <w:jc w:val="left"/>
        <w:rPr>
          <w:rFonts w:ascii="Times New Roman" w:hAnsi="Times New Roman"/>
          <w:sz w:val="24"/>
          <w:szCs w:val="24"/>
        </w:rPr>
      </w:pPr>
      <w:r>
        <w:rPr>
          <w:rFonts w:ascii="Times New Roman" w:hAnsi="Times New Roman"/>
          <w:sz w:val="24"/>
          <w:szCs w:val="24"/>
        </w:rPr>
        <w:t xml:space="preserve">Tyler Gotshall was present to update the Board on the progress of the E911 renumbering project. </w:t>
      </w:r>
    </w:p>
    <w:p w14:paraId="753E751F" w14:textId="6B9F9148" w:rsidR="00C32103" w:rsidRDefault="00C32103" w:rsidP="00C32103">
      <w:pPr>
        <w:pStyle w:val="ListParagraph"/>
        <w:numPr>
          <w:ilvl w:val="1"/>
          <w:numId w:val="6"/>
        </w:numPr>
        <w:suppressAutoHyphens w:val="0"/>
        <w:autoSpaceDN/>
        <w:spacing w:after="160" w:line="360" w:lineRule="auto"/>
        <w:jc w:val="left"/>
        <w:rPr>
          <w:rFonts w:ascii="Times New Roman" w:hAnsi="Times New Roman"/>
          <w:sz w:val="24"/>
          <w:szCs w:val="24"/>
        </w:rPr>
      </w:pPr>
      <w:r>
        <w:rPr>
          <w:rFonts w:ascii="Times New Roman" w:hAnsi="Times New Roman"/>
          <w:sz w:val="24"/>
          <w:szCs w:val="24"/>
        </w:rPr>
        <w:t xml:space="preserve">Tyler informed the Board that Baker St. has been completed and the </w:t>
      </w:r>
      <w:r w:rsidR="007C2678">
        <w:rPr>
          <w:rFonts w:ascii="Times New Roman" w:hAnsi="Times New Roman"/>
          <w:sz w:val="24"/>
          <w:szCs w:val="24"/>
        </w:rPr>
        <w:t xml:space="preserve">errors have been fixed. There will be a new sign needed (Baker St. Ext.) and Tyler would like to know if the Town is going to purchase the signs for any new roads that require new names, even if they are a private road. </w:t>
      </w:r>
    </w:p>
    <w:p w14:paraId="6C409395" w14:textId="4545205E" w:rsidR="007C2678" w:rsidRPr="007C2678" w:rsidRDefault="007C2678" w:rsidP="00C32103">
      <w:pPr>
        <w:pStyle w:val="ListParagraph"/>
        <w:numPr>
          <w:ilvl w:val="1"/>
          <w:numId w:val="6"/>
        </w:numPr>
        <w:suppressAutoHyphens w:val="0"/>
        <w:autoSpaceDN/>
        <w:spacing w:after="160" w:line="360" w:lineRule="auto"/>
        <w:jc w:val="left"/>
        <w:rPr>
          <w:rFonts w:ascii="Times New Roman" w:hAnsi="Times New Roman"/>
          <w:i/>
          <w:sz w:val="24"/>
          <w:szCs w:val="24"/>
        </w:rPr>
      </w:pPr>
      <w:r w:rsidRPr="007C2678">
        <w:rPr>
          <w:rFonts w:ascii="Times New Roman" w:hAnsi="Times New Roman"/>
          <w:i/>
          <w:sz w:val="24"/>
          <w:szCs w:val="24"/>
        </w:rPr>
        <w:t>Linda Gotshall motioned that the Town be responsible for the purchase of all new road signs that need to be bought as the Town is supporting the E911 renumbering – se</w:t>
      </w:r>
      <w:r w:rsidR="00732BEB">
        <w:rPr>
          <w:rFonts w:ascii="Times New Roman" w:hAnsi="Times New Roman"/>
          <w:i/>
          <w:sz w:val="24"/>
          <w:szCs w:val="24"/>
        </w:rPr>
        <w:t xml:space="preserve">conded by Bobby </w:t>
      </w:r>
      <w:r w:rsidR="00562853">
        <w:rPr>
          <w:rFonts w:ascii="Times New Roman" w:hAnsi="Times New Roman"/>
          <w:i/>
          <w:sz w:val="24"/>
          <w:szCs w:val="24"/>
        </w:rPr>
        <w:t xml:space="preserve">Creller </w:t>
      </w:r>
      <w:r w:rsidR="00562853" w:rsidRPr="007C2678">
        <w:rPr>
          <w:rFonts w:ascii="Times New Roman" w:hAnsi="Times New Roman"/>
          <w:i/>
          <w:sz w:val="24"/>
          <w:szCs w:val="24"/>
        </w:rPr>
        <w:t>–</w:t>
      </w:r>
      <w:r w:rsidRPr="007C2678">
        <w:rPr>
          <w:rFonts w:ascii="Times New Roman" w:hAnsi="Times New Roman"/>
          <w:i/>
          <w:sz w:val="24"/>
          <w:szCs w:val="24"/>
        </w:rPr>
        <w:t xml:space="preserve"> all in favor – motion carried </w:t>
      </w:r>
      <w:r>
        <w:rPr>
          <w:rFonts w:ascii="Times New Roman" w:hAnsi="Times New Roman"/>
          <w:i/>
          <w:sz w:val="24"/>
          <w:szCs w:val="24"/>
        </w:rPr>
        <w:t>–</w:t>
      </w:r>
      <w:r w:rsidRPr="007C2678">
        <w:rPr>
          <w:rFonts w:ascii="Times New Roman" w:hAnsi="Times New Roman"/>
          <w:i/>
          <w:sz w:val="24"/>
          <w:szCs w:val="24"/>
        </w:rPr>
        <w:t xml:space="preserve"> </w:t>
      </w:r>
      <w:r>
        <w:rPr>
          <w:rFonts w:ascii="Times New Roman" w:hAnsi="Times New Roman"/>
          <w:sz w:val="24"/>
          <w:szCs w:val="24"/>
        </w:rPr>
        <w:t>if an individual on a private road requests a new sign after the project is completed, the sign ordinance will be valid and the property owners on the private road will be responsible for half of the cost of a new sign.</w:t>
      </w:r>
    </w:p>
    <w:p w14:paraId="2725AE61" w14:textId="597AA454" w:rsidR="007C2678" w:rsidRPr="0057076F" w:rsidRDefault="007C2678" w:rsidP="0057076F">
      <w:pPr>
        <w:pStyle w:val="ListParagraph"/>
        <w:numPr>
          <w:ilvl w:val="1"/>
          <w:numId w:val="4"/>
        </w:numPr>
        <w:spacing w:line="360" w:lineRule="auto"/>
        <w:jc w:val="left"/>
        <w:rPr>
          <w:rFonts w:ascii="Times New Roman" w:hAnsi="Times New Roman"/>
          <w:b/>
          <w:sz w:val="24"/>
          <w:szCs w:val="24"/>
        </w:rPr>
      </w:pPr>
      <w:r w:rsidRPr="0057076F">
        <w:rPr>
          <w:rFonts w:ascii="Times New Roman" w:hAnsi="Times New Roman"/>
          <w:sz w:val="24"/>
          <w:szCs w:val="24"/>
        </w:rPr>
        <w:t xml:space="preserve">Tyler would also like to confirm that the Town is willing to pay for the small reflective signs that will go on either a mailbox, post, or on the side of the house at the property. He </w:t>
      </w:r>
      <w:r w:rsidRPr="0057076F">
        <w:rPr>
          <w:rFonts w:ascii="Times New Roman" w:hAnsi="Times New Roman"/>
          <w:sz w:val="24"/>
          <w:szCs w:val="24"/>
        </w:rPr>
        <w:lastRenderedPageBreak/>
        <w:t xml:space="preserve">will present a price list for the Board at the </w:t>
      </w:r>
      <w:r w:rsidR="0057076F" w:rsidRPr="0057076F">
        <w:rPr>
          <w:rFonts w:ascii="Times New Roman" w:hAnsi="Times New Roman"/>
          <w:sz w:val="24"/>
          <w:szCs w:val="24"/>
        </w:rPr>
        <w:t>next reg</w:t>
      </w:r>
      <w:r w:rsidR="0057076F">
        <w:rPr>
          <w:rFonts w:ascii="Times New Roman" w:hAnsi="Times New Roman"/>
          <w:sz w:val="24"/>
          <w:szCs w:val="24"/>
        </w:rPr>
        <w:t>ular</w:t>
      </w:r>
      <w:r>
        <w:rPr>
          <w:rFonts w:ascii="Times New Roman" w:hAnsi="Times New Roman"/>
          <w:sz w:val="24"/>
          <w:szCs w:val="24"/>
        </w:rPr>
        <w:t xml:space="preserve"> Board meeting currently scheduled for 05/26/2015</w:t>
      </w:r>
      <w:r w:rsidR="0057076F">
        <w:rPr>
          <w:rFonts w:ascii="Times New Roman" w:hAnsi="Times New Roman"/>
          <w:sz w:val="24"/>
          <w:szCs w:val="24"/>
        </w:rPr>
        <w:t>.</w:t>
      </w:r>
    </w:p>
    <w:p w14:paraId="5DF0BEB6" w14:textId="4CA7BC0C" w:rsidR="0057076F" w:rsidRDefault="003C16A4" w:rsidP="0057076F">
      <w:pPr>
        <w:pStyle w:val="ListParagraph"/>
        <w:numPr>
          <w:ilvl w:val="1"/>
          <w:numId w:val="4"/>
        </w:numPr>
        <w:spacing w:line="360" w:lineRule="auto"/>
        <w:jc w:val="left"/>
        <w:rPr>
          <w:rFonts w:ascii="Times New Roman" w:hAnsi="Times New Roman"/>
          <w:sz w:val="24"/>
          <w:szCs w:val="24"/>
        </w:rPr>
      </w:pPr>
      <w:r w:rsidRPr="003C16A4">
        <w:rPr>
          <w:rFonts w:ascii="Times New Roman" w:hAnsi="Times New Roman"/>
          <w:sz w:val="24"/>
          <w:szCs w:val="24"/>
        </w:rPr>
        <w:t xml:space="preserve">Tyler will also </w:t>
      </w:r>
      <w:r>
        <w:rPr>
          <w:rFonts w:ascii="Times New Roman" w:hAnsi="Times New Roman"/>
          <w:sz w:val="24"/>
          <w:szCs w:val="24"/>
        </w:rPr>
        <w:t xml:space="preserve">assess how many new signs may be needed as there may be a reduction in the cost if they are all purchased at one time. </w:t>
      </w:r>
    </w:p>
    <w:p w14:paraId="02EB9B58" w14:textId="77777777" w:rsidR="009634FA" w:rsidRDefault="009634FA" w:rsidP="009634FA">
      <w:pPr>
        <w:pStyle w:val="ListParagraph"/>
        <w:numPr>
          <w:ilvl w:val="0"/>
          <w:numId w:val="4"/>
        </w:numPr>
        <w:spacing w:line="360" w:lineRule="auto"/>
        <w:jc w:val="left"/>
        <w:rPr>
          <w:rFonts w:ascii="Times New Roman" w:hAnsi="Times New Roman"/>
          <w:sz w:val="24"/>
          <w:szCs w:val="24"/>
        </w:rPr>
      </w:pPr>
      <w:r>
        <w:rPr>
          <w:rFonts w:ascii="Times New Roman" w:hAnsi="Times New Roman"/>
          <w:sz w:val="24"/>
          <w:szCs w:val="24"/>
        </w:rPr>
        <w:t xml:space="preserve">Clerk presented the Board with a letter from a taxpayer that is upset about the Delinquent Tax Collectors fees that they have had to pay. </w:t>
      </w:r>
    </w:p>
    <w:p w14:paraId="1BDFD0A5" w14:textId="23B32629" w:rsidR="009634FA" w:rsidRDefault="009634FA" w:rsidP="009634FA">
      <w:pPr>
        <w:pStyle w:val="ListParagraph"/>
        <w:numPr>
          <w:ilvl w:val="1"/>
          <w:numId w:val="4"/>
        </w:numPr>
        <w:spacing w:line="360" w:lineRule="auto"/>
        <w:jc w:val="left"/>
        <w:rPr>
          <w:rFonts w:ascii="Times New Roman" w:hAnsi="Times New Roman"/>
          <w:sz w:val="24"/>
          <w:szCs w:val="24"/>
        </w:rPr>
      </w:pPr>
      <w:r>
        <w:rPr>
          <w:rFonts w:ascii="Times New Roman" w:hAnsi="Times New Roman"/>
          <w:sz w:val="24"/>
          <w:szCs w:val="24"/>
        </w:rPr>
        <w:t xml:space="preserve">The taxpayer believes there should be some leeway about the due date of the taxes. </w:t>
      </w:r>
    </w:p>
    <w:p w14:paraId="2ACBA64D" w14:textId="6FF507C3" w:rsidR="009634FA" w:rsidRDefault="009634FA" w:rsidP="009634FA">
      <w:pPr>
        <w:pStyle w:val="ListParagraph"/>
        <w:numPr>
          <w:ilvl w:val="1"/>
          <w:numId w:val="4"/>
        </w:numPr>
        <w:spacing w:line="360" w:lineRule="auto"/>
        <w:jc w:val="left"/>
        <w:rPr>
          <w:rFonts w:ascii="Times New Roman" w:hAnsi="Times New Roman"/>
          <w:sz w:val="24"/>
          <w:szCs w:val="24"/>
        </w:rPr>
      </w:pPr>
      <w:r>
        <w:rPr>
          <w:rFonts w:ascii="Times New Roman" w:hAnsi="Times New Roman"/>
          <w:sz w:val="24"/>
          <w:szCs w:val="24"/>
        </w:rPr>
        <w:t>The Board stands by the rules pertaining to how and when taxes need to be paid. There needs to be a cutoff somewhere and the April 10</w:t>
      </w:r>
      <w:r w:rsidRPr="009634FA">
        <w:rPr>
          <w:rFonts w:ascii="Times New Roman" w:hAnsi="Times New Roman"/>
          <w:sz w:val="24"/>
          <w:szCs w:val="24"/>
          <w:vertAlign w:val="superscript"/>
        </w:rPr>
        <w:t>th</w:t>
      </w:r>
      <w:r>
        <w:rPr>
          <w:rFonts w:ascii="Times New Roman" w:hAnsi="Times New Roman"/>
          <w:sz w:val="24"/>
          <w:szCs w:val="24"/>
        </w:rPr>
        <w:t xml:space="preserve"> by 5PM is that cutoff. If the taxes are not in the office by that time, they become delinquent and are handed over to the Delinquent Tax Collector.</w:t>
      </w:r>
    </w:p>
    <w:p w14:paraId="1C00FAFA" w14:textId="5CE6E141" w:rsidR="00732BEB" w:rsidRDefault="00732BEB" w:rsidP="00732BEB">
      <w:pPr>
        <w:spacing w:line="360" w:lineRule="auto"/>
        <w:jc w:val="left"/>
        <w:rPr>
          <w:rFonts w:ascii="Times New Roman" w:hAnsi="Times New Roman"/>
          <w:sz w:val="24"/>
          <w:szCs w:val="24"/>
        </w:rPr>
      </w:pPr>
      <w:r w:rsidRPr="00732BEB">
        <w:rPr>
          <w:rFonts w:ascii="Times New Roman" w:hAnsi="Times New Roman"/>
          <w:b/>
          <w:sz w:val="24"/>
          <w:szCs w:val="24"/>
        </w:rPr>
        <w:t>7.</w:t>
      </w:r>
      <w:r>
        <w:rPr>
          <w:rFonts w:ascii="Times New Roman" w:hAnsi="Times New Roman"/>
          <w:b/>
          <w:sz w:val="24"/>
          <w:szCs w:val="24"/>
        </w:rPr>
        <w:t xml:space="preserve"> APPROVE INVOICES AND / OR OVERWEIGHT PERMITS: </w:t>
      </w:r>
      <w:r>
        <w:rPr>
          <w:rFonts w:ascii="Times New Roman" w:hAnsi="Times New Roman"/>
          <w:sz w:val="24"/>
          <w:szCs w:val="24"/>
        </w:rPr>
        <w:t>Moved due to adjustment.</w:t>
      </w:r>
    </w:p>
    <w:p w14:paraId="137A7BAA" w14:textId="29FCB0DF" w:rsidR="00732BEB" w:rsidRDefault="00732BEB" w:rsidP="00732BEB">
      <w:pPr>
        <w:pStyle w:val="ListParagraph"/>
        <w:numPr>
          <w:ilvl w:val="0"/>
          <w:numId w:val="12"/>
        </w:numPr>
        <w:spacing w:line="360" w:lineRule="auto"/>
        <w:jc w:val="left"/>
        <w:rPr>
          <w:rFonts w:ascii="Times New Roman" w:hAnsi="Times New Roman"/>
          <w:sz w:val="24"/>
          <w:szCs w:val="24"/>
        </w:rPr>
      </w:pPr>
      <w:r>
        <w:rPr>
          <w:rFonts w:ascii="Times New Roman" w:hAnsi="Times New Roman"/>
          <w:sz w:val="24"/>
          <w:szCs w:val="24"/>
        </w:rPr>
        <w:t>All invoices approved and signed – all permits approved and signed</w:t>
      </w:r>
    </w:p>
    <w:p w14:paraId="3A7EB543" w14:textId="77777777" w:rsidR="00732BEB" w:rsidRPr="00732BEB" w:rsidRDefault="00732BEB" w:rsidP="00732BEB">
      <w:pPr>
        <w:pStyle w:val="ListParagraph"/>
        <w:spacing w:line="360" w:lineRule="auto"/>
        <w:ind w:left="1440"/>
        <w:jc w:val="left"/>
        <w:rPr>
          <w:rFonts w:ascii="Times New Roman" w:hAnsi="Times New Roman"/>
          <w:sz w:val="24"/>
          <w:szCs w:val="24"/>
        </w:rPr>
      </w:pPr>
    </w:p>
    <w:p w14:paraId="1DFC776B" w14:textId="450EBC2E" w:rsidR="009634FA" w:rsidRPr="00732BEB" w:rsidRDefault="00732BEB" w:rsidP="00732BEB">
      <w:pPr>
        <w:spacing w:line="360" w:lineRule="auto"/>
        <w:jc w:val="left"/>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 </w:t>
      </w:r>
      <w:r w:rsidR="009634FA" w:rsidRPr="00732BEB">
        <w:rPr>
          <w:rFonts w:ascii="Times New Roman" w:hAnsi="Times New Roman"/>
          <w:b/>
          <w:caps/>
          <w:sz w:val="24"/>
          <w:szCs w:val="24"/>
        </w:rPr>
        <w:t>Unscheduled executive session</w:t>
      </w:r>
      <w:r>
        <w:rPr>
          <w:rFonts w:ascii="Times New Roman" w:hAnsi="Times New Roman"/>
          <w:b/>
          <w:caps/>
          <w:sz w:val="24"/>
          <w:szCs w:val="24"/>
        </w:rPr>
        <w:t xml:space="preserve">: </w:t>
      </w:r>
      <w:r w:rsidRPr="00732BEB">
        <w:rPr>
          <w:rFonts w:ascii="Times New Roman" w:hAnsi="Times New Roman"/>
          <w:caps/>
          <w:sz w:val="24"/>
          <w:szCs w:val="24"/>
        </w:rPr>
        <w:t>F</w:t>
      </w:r>
      <w:r w:rsidR="009634FA" w:rsidRPr="00732BEB">
        <w:rPr>
          <w:rFonts w:ascii="Times New Roman" w:hAnsi="Times New Roman"/>
          <w:sz w:val="24"/>
          <w:szCs w:val="24"/>
        </w:rPr>
        <w:t xml:space="preserve">or the purpose of </w:t>
      </w:r>
      <w:r>
        <w:rPr>
          <w:rFonts w:ascii="Times New Roman" w:hAnsi="Times New Roman"/>
          <w:sz w:val="24"/>
          <w:szCs w:val="24"/>
        </w:rPr>
        <w:t xml:space="preserve">hearing </w:t>
      </w:r>
      <w:r w:rsidR="006A2F51" w:rsidRPr="00732BEB">
        <w:rPr>
          <w:rFonts w:ascii="Times New Roman" w:hAnsi="Times New Roman"/>
          <w:sz w:val="24"/>
          <w:szCs w:val="24"/>
        </w:rPr>
        <w:t xml:space="preserve">a resignation by a Town employee - </w:t>
      </w:r>
      <w:r w:rsidR="006A2F51" w:rsidRPr="00732BEB">
        <w:rPr>
          <w:rFonts w:ascii="Times New Roman" w:hAnsi="Times New Roman"/>
          <w:color w:val="333333"/>
          <w:sz w:val="24"/>
          <w:szCs w:val="24"/>
          <w:shd w:val="clear" w:color="auto" w:fill="FFFFFF"/>
        </w:rPr>
        <w:t>1 V.S.A. § 313(a</w:t>
      </w:r>
      <w:bookmarkStart w:id="0" w:name="_GoBack"/>
      <w:bookmarkEnd w:id="0"/>
      <w:r w:rsidR="00CC6620" w:rsidRPr="00732BEB">
        <w:rPr>
          <w:rFonts w:ascii="Times New Roman" w:hAnsi="Times New Roman"/>
          <w:color w:val="333333"/>
          <w:sz w:val="24"/>
          <w:szCs w:val="24"/>
          <w:shd w:val="clear" w:color="auto" w:fill="FFFFFF"/>
        </w:rPr>
        <w:t>) (</w:t>
      </w:r>
      <w:r w:rsidR="006A2F51" w:rsidRPr="00732BEB">
        <w:rPr>
          <w:rFonts w:ascii="Times New Roman" w:hAnsi="Times New Roman"/>
          <w:color w:val="333333"/>
          <w:sz w:val="24"/>
          <w:szCs w:val="24"/>
          <w:shd w:val="clear" w:color="auto" w:fill="FFFFFF"/>
        </w:rPr>
        <w:t xml:space="preserve">3) – </w:t>
      </w:r>
    </w:p>
    <w:p w14:paraId="3CA9DDB6" w14:textId="40E05171" w:rsidR="006A2F51" w:rsidRPr="006A2F51" w:rsidRDefault="006A2F51" w:rsidP="006A2F51">
      <w:pPr>
        <w:pStyle w:val="ListParagraph"/>
        <w:numPr>
          <w:ilvl w:val="1"/>
          <w:numId w:val="4"/>
        </w:numPr>
        <w:spacing w:line="360" w:lineRule="auto"/>
        <w:jc w:val="left"/>
        <w:rPr>
          <w:rFonts w:ascii="Times New Roman" w:hAnsi="Times New Roman"/>
          <w:i/>
          <w:sz w:val="24"/>
          <w:szCs w:val="24"/>
        </w:rPr>
      </w:pPr>
      <w:r>
        <w:rPr>
          <w:rFonts w:ascii="Times New Roman" w:hAnsi="Times New Roman"/>
          <w:i/>
          <w:sz w:val="24"/>
          <w:szCs w:val="24"/>
        </w:rPr>
        <w:t xml:space="preserve">At 9:00pm </w:t>
      </w:r>
      <w:r w:rsidRPr="009634FA">
        <w:rPr>
          <w:rFonts w:ascii="Times New Roman" w:hAnsi="Times New Roman"/>
          <w:i/>
          <w:sz w:val="24"/>
          <w:szCs w:val="24"/>
        </w:rPr>
        <w:t>Bobby Creller motioned to enter into executive session</w:t>
      </w:r>
      <w:r>
        <w:rPr>
          <w:rFonts w:ascii="Times New Roman" w:hAnsi="Times New Roman"/>
          <w:i/>
          <w:sz w:val="24"/>
          <w:szCs w:val="24"/>
        </w:rPr>
        <w:t xml:space="preserve"> </w:t>
      </w:r>
      <w:r w:rsidRPr="006A2F51">
        <w:rPr>
          <w:rFonts w:ascii="Times New Roman" w:hAnsi="Times New Roman"/>
          <w:i/>
          <w:sz w:val="24"/>
          <w:szCs w:val="24"/>
        </w:rPr>
        <w:t xml:space="preserve">for the purpose of a resignation by a Town employee - 1 V.S.A. § 313(a)(3) – </w:t>
      </w:r>
      <w:r>
        <w:rPr>
          <w:rFonts w:ascii="Times New Roman" w:hAnsi="Times New Roman"/>
          <w:i/>
          <w:sz w:val="24"/>
          <w:szCs w:val="24"/>
        </w:rPr>
        <w:t>seconded by Alton Bruso – all in favor – motion carried – Board in executive session</w:t>
      </w:r>
    </w:p>
    <w:p w14:paraId="66EB6D57" w14:textId="77777777" w:rsidR="006A2F51" w:rsidRPr="006A2F51" w:rsidRDefault="006A2F51" w:rsidP="006A2F51">
      <w:pPr>
        <w:pStyle w:val="ListParagraph"/>
        <w:numPr>
          <w:ilvl w:val="1"/>
          <w:numId w:val="4"/>
        </w:numPr>
        <w:spacing w:line="360" w:lineRule="auto"/>
        <w:jc w:val="left"/>
        <w:rPr>
          <w:rFonts w:ascii="Times New Roman" w:hAnsi="Times New Roman"/>
          <w:sz w:val="24"/>
          <w:szCs w:val="24"/>
        </w:rPr>
      </w:pPr>
      <w:r>
        <w:rPr>
          <w:rFonts w:ascii="Times New Roman" w:hAnsi="Times New Roman"/>
          <w:i/>
          <w:sz w:val="24"/>
          <w:szCs w:val="24"/>
        </w:rPr>
        <w:t>At 9:15pm Bobby Creller motioned to leave executive session – seconded by Bernard Savage – all in favor – motion carried – Board out of executive session.</w:t>
      </w:r>
    </w:p>
    <w:p w14:paraId="6CAC7E69" w14:textId="77777777" w:rsidR="006A2F51" w:rsidRDefault="006A2F51" w:rsidP="006A2F51">
      <w:pPr>
        <w:pStyle w:val="ListParagraph"/>
        <w:numPr>
          <w:ilvl w:val="1"/>
          <w:numId w:val="4"/>
        </w:numPr>
        <w:spacing w:line="360" w:lineRule="auto"/>
        <w:jc w:val="left"/>
        <w:rPr>
          <w:rFonts w:ascii="Times New Roman" w:hAnsi="Times New Roman"/>
          <w:sz w:val="24"/>
          <w:szCs w:val="24"/>
        </w:rPr>
      </w:pPr>
      <w:r>
        <w:rPr>
          <w:rFonts w:ascii="Times New Roman" w:hAnsi="Times New Roman"/>
          <w:sz w:val="24"/>
          <w:szCs w:val="24"/>
        </w:rPr>
        <w:t>Dan Pecor will not be returning to work at the Transfer Station – the Board will be hiring someone to take his place</w:t>
      </w:r>
    </w:p>
    <w:p w14:paraId="05A8B8B2" w14:textId="7EE48915" w:rsidR="006A2F51" w:rsidRPr="009634FA" w:rsidRDefault="006A2F51" w:rsidP="006A2F51">
      <w:pPr>
        <w:pStyle w:val="ListParagraph"/>
        <w:numPr>
          <w:ilvl w:val="1"/>
          <w:numId w:val="4"/>
        </w:numPr>
        <w:spacing w:line="360" w:lineRule="auto"/>
        <w:jc w:val="left"/>
        <w:rPr>
          <w:rFonts w:ascii="Times New Roman" w:hAnsi="Times New Roman"/>
          <w:sz w:val="24"/>
          <w:szCs w:val="24"/>
        </w:rPr>
      </w:pPr>
      <w:r>
        <w:rPr>
          <w:rFonts w:ascii="Times New Roman" w:hAnsi="Times New Roman"/>
          <w:sz w:val="24"/>
          <w:szCs w:val="24"/>
        </w:rPr>
        <w:t xml:space="preserve">Clerk to place an ad in the Islander for the position and schedule interviews with the applicants for the summer help at the Transfer Station. </w:t>
      </w:r>
      <w:r>
        <w:rPr>
          <w:rFonts w:ascii="Times New Roman" w:hAnsi="Times New Roman"/>
          <w:i/>
          <w:sz w:val="24"/>
          <w:szCs w:val="24"/>
        </w:rPr>
        <w:t xml:space="preserve"> </w:t>
      </w:r>
    </w:p>
    <w:p w14:paraId="679B6B68" w14:textId="523E48D7" w:rsidR="009634FA" w:rsidRPr="009634FA" w:rsidRDefault="009634FA" w:rsidP="009634FA">
      <w:pPr>
        <w:spacing w:line="360" w:lineRule="auto"/>
        <w:ind w:left="1080"/>
        <w:jc w:val="left"/>
        <w:rPr>
          <w:rFonts w:ascii="Times New Roman" w:hAnsi="Times New Roman"/>
          <w:sz w:val="24"/>
          <w:szCs w:val="24"/>
        </w:rPr>
      </w:pPr>
    </w:p>
    <w:p w14:paraId="342EFDA2" w14:textId="0047912C" w:rsidR="009B53D3" w:rsidRDefault="00732BEB" w:rsidP="009B53D3">
      <w:pPr>
        <w:spacing w:line="360" w:lineRule="auto"/>
        <w:jc w:val="left"/>
        <w:rPr>
          <w:rFonts w:ascii="Times New Roman" w:hAnsi="Times New Roman"/>
          <w:sz w:val="24"/>
          <w:szCs w:val="24"/>
        </w:rPr>
      </w:pPr>
      <w:r>
        <w:rPr>
          <w:rFonts w:ascii="Times New Roman" w:hAnsi="Times New Roman"/>
          <w:b/>
          <w:sz w:val="24"/>
          <w:szCs w:val="24"/>
        </w:rPr>
        <w:t>9</w:t>
      </w:r>
      <w:r w:rsidR="009B53D3" w:rsidRPr="002D344D">
        <w:rPr>
          <w:rFonts w:ascii="Times New Roman" w:hAnsi="Times New Roman"/>
          <w:b/>
          <w:sz w:val="24"/>
          <w:szCs w:val="24"/>
        </w:rPr>
        <w:t xml:space="preserve">. EXECUTIVE SESSION: </w:t>
      </w:r>
      <w:r w:rsidR="009B53D3" w:rsidRPr="002D344D">
        <w:rPr>
          <w:rFonts w:ascii="Times New Roman" w:hAnsi="Times New Roman"/>
          <w:sz w:val="24"/>
          <w:szCs w:val="24"/>
        </w:rPr>
        <w:t xml:space="preserve">For </w:t>
      </w:r>
      <w:r w:rsidR="009B53D3">
        <w:rPr>
          <w:rFonts w:ascii="Times New Roman" w:hAnsi="Times New Roman"/>
          <w:sz w:val="24"/>
          <w:szCs w:val="24"/>
        </w:rPr>
        <w:t xml:space="preserve">the </w:t>
      </w:r>
      <w:r w:rsidR="009B53D3" w:rsidRPr="002D344D">
        <w:rPr>
          <w:rFonts w:ascii="Times New Roman" w:hAnsi="Times New Roman"/>
          <w:sz w:val="24"/>
          <w:szCs w:val="24"/>
        </w:rPr>
        <w:t>purpose of attorney client correspondence pertaining to pending or probable litigation of which premature general public knowledge would clearly place the Town at substantial disadvantage</w:t>
      </w:r>
      <w:r w:rsidR="009B53D3" w:rsidRPr="002D344D">
        <w:rPr>
          <w:rFonts w:ascii="Times New Roman" w:eastAsiaTheme="minorHAnsi" w:hAnsi="Times New Roman"/>
          <w:sz w:val="24"/>
          <w:szCs w:val="24"/>
          <w:lang w:bidi="ar-SA"/>
        </w:rPr>
        <w:t xml:space="preserve"> - </w:t>
      </w:r>
      <w:r w:rsidR="009B53D3" w:rsidRPr="002D344D">
        <w:rPr>
          <w:rFonts w:ascii="Times New Roman" w:hAnsi="Times New Roman"/>
          <w:sz w:val="24"/>
          <w:szCs w:val="24"/>
        </w:rPr>
        <w:t>1 V.S.A. § 313(a)(1)</w:t>
      </w:r>
    </w:p>
    <w:p w14:paraId="3FF8ADBF" w14:textId="6EFFD1C5" w:rsidR="009634FA" w:rsidRDefault="006A2F51" w:rsidP="009634FA">
      <w:pPr>
        <w:pStyle w:val="ListParagraph"/>
        <w:numPr>
          <w:ilvl w:val="0"/>
          <w:numId w:val="9"/>
        </w:numPr>
        <w:spacing w:line="360" w:lineRule="auto"/>
        <w:jc w:val="left"/>
        <w:rPr>
          <w:rFonts w:ascii="Times New Roman" w:hAnsi="Times New Roman"/>
          <w:i/>
          <w:sz w:val="24"/>
          <w:szCs w:val="24"/>
        </w:rPr>
      </w:pPr>
      <w:r>
        <w:rPr>
          <w:rFonts w:ascii="Times New Roman" w:hAnsi="Times New Roman"/>
          <w:i/>
          <w:sz w:val="24"/>
          <w:szCs w:val="24"/>
        </w:rPr>
        <w:t xml:space="preserve">At 9:16pm </w:t>
      </w:r>
      <w:r w:rsidR="009634FA" w:rsidRPr="009634FA">
        <w:rPr>
          <w:rFonts w:ascii="Times New Roman" w:hAnsi="Times New Roman"/>
          <w:i/>
          <w:sz w:val="24"/>
          <w:szCs w:val="24"/>
        </w:rPr>
        <w:t>Bobby Creller motioned to enter into executive session for the purpose of attorney client correspondence pertaining to pending or probable litigation of which premature general public knowledge would clearly place the Town at substantial disadvantage</w:t>
      </w:r>
      <w:r w:rsidR="009634FA" w:rsidRPr="009634FA">
        <w:rPr>
          <w:rFonts w:ascii="Times New Roman" w:eastAsiaTheme="minorHAnsi" w:hAnsi="Times New Roman"/>
          <w:i/>
          <w:sz w:val="24"/>
          <w:szCs w:val="24"/>
          <w:lang w:bidi="ar-SA"/>
        </w:rPr>
        <w:t xml:space="preserve"> - </w:t>
      </w:r>
      <w:r w:rsidR="009634FA" w:rsidRPr="009634FA">
        <w:rPr>
          <w:rFonts w:ascii="Times New Roman" w:hAnsi="Times New Roman"/>
          <w:i/>
          <w:sz w:val="24"/>
          <w:szCs w:val="24"/>
        </w:rPr>
        <w:t xml:space="preserve">1 V.S.A. </w:t>
      </w:r>
      <w:r w:rsidR="009634FA" w:rsidRPr="009634FA">
        <w:rPr>
          <w:rFonts w:ascii="Times New Roman" w:hAnsi="Times New Roman"/>
          <w:i/>
          <w:sz w:val="24"/>
          <w:szCs w:val="24"/>
        </w:rPr>
        <w:lastRenderedPageBreak/>
        <w:t>§ 313(a)(1)</w:t>
      </w:r>
      <w:r w:rsidR="009634FA">
        <w:rPr>
          <w:rFonts w:ascii="Times New Roman" w:hAnsi="Times New Roman"/>
          <w:i/>
          <w:sz w:val="24"/>
          <w:szCs w:val="24"/>
        </w:rPr>
        <w:t xml:space="preserve"> – seconded by </w:t>
      </w:r>
      <w:r>
        <w:rPr>
          <w:rFonts w:ascii="Times New Roman" w:hAnsi="Times New Roman"/>
          <w:i/>
          <w:sz w:val="24"/>
          <w:szCs w:val="24"/>
        </w:rPr>
        <w:t>Bernard Savage</w:t>
      </w:r>
      <w:r w:rsidR="009634FA">
        <w:rPr>
          <w:rFonts w:ascii="Times New Roman" w:hAnsi="Times New Roman"/>
          <w:i/>
          <w:sz w:val="24"/>
          <w:szCs w:val="24"/>
        </w:rPr>
        <w:t xml:space="preserve"> – all in favor – motion carried – Board in executive session</w:t>
      </w:r>
      <w:r>
        <w:rPr>
          <w:rFonts w:ascii="Times New Roman" w:hAnsi="Times New Roman"/>
          <w:i/>
          <w:sz w:val="24"/>
          <w:szCs w:val="24"/>
        </w:rPr>
        <w:t>.</w:t>
      </w:r>
    </w:p>
    <w:p w14:paraId="613092DC" w14:textId="2EF7E39A" w:rsidR="006A2F51" w:rsidRPr="006A2F51" w:rsidRDefault="006A2F51" w:rsidP="006A2F51">
      <w:pPr>
        <w:pStyle w:val="ListParagraph"/>
        <w:numPr>
          <w:ilvl w:val="1"/>
          <w:numId w:val="4"/>
        </w:numPr>
        <w:spacing w:line="360" w:lineRule="auto"/>
        <w:jc w:val="left"/>
        <w:rPr>
          <w:rFonts w:ascii="Times New Roman" w:hAnsi="Times New Roman"/>
          <w:sz w:val="24"/>
          <w:szCs w:val="24"/>
        </w:rPr>
      </w:pPr>
      <w:r>
        <w:rPr>
          <w:rFonts w:ascii="Times New Roman" w:hAnsi="Times New Roman"/>
          <w:i/>
          <w:sz w:val="24"/>
          <w:szCs w:val="24"/>
        </w:rPr>
        <w:t>At 9:18pm Bobby Creller motioned to leave executive session – seconded by Bernard Savage – all in favor – motion carried – Board out of executive session.</w:t>
      </w:r>
    </w:p>
    <w:p w14:paraId="5CD316B0" w14:textId="76E350B3" w:rsidR="006A2F51" w:rsidRDefault="006A2F51" w:rsidP="009634FA">
      <w:pPr>
        <w:pStyle w:val="ListParagraph"/>
        <w:numPr>
          <w:ilvl w:val="0"/>
          <w:numId w:val="9"/>
        </w:numPr>
        <w:spacing w:line="360" w:lineRule="auto"/>
        <w:jc w:val="left"/>
        <w:rPr>
          <w:rFonts w:ascii="Times New Roman" w:hAnsi="Times New Roman"/>
          <w:i/>
          <w:sz w:val="24"/>
          <w:szCs w:val="24"/>
        </w:rPr>
      </w:pPr>
      <w:r>
        <w:rPr>
          <w:rFonts w:ascii="Times New Roman" w:hAnsi="Times New Roman"/>
          <w:b/>
          <w:i/>
          <w:sz w:val="24"/>
          <w:szCs w:val="24"/>
        </w:rPr>
        <w:t>No action taken</w:t>
      </w:r>
    </w:p>
    <w:p w14:paraId="09C50CEB" w14:textId="77777777" w:rsidR="009B53D3" w:rsidRDefault="009B53D3" w:rsidP="0087693C">
      <w:pPr>
        <w:spacing w:line="360" w:lineRule="auto"/>
        <w:jc w:val="left"/>
        <w:rPr>
          <w:rFonts w:ascii="Times New Roman" w:hAnsi="Times New Roman"/>
          <w:sz w:val="24"/>
          <w:szCs w:val="24"/>
        </w:rPr>
      </w:pPr>
    </w:p>
    <w:p w14:paraId="678D3769" w14:textId="0955D181" w:rsidR="009B53D3" w:rsidRDefault="00732BEB" w:rsidP="0087693C">
      <w:pPr>
        <w:spacing w:line="360" w:lineRule="auto"/>
        <w:rPr>
          <w:rFonts w:ascii="Times New Roman" w:hAnsi="Times New Roman"/>
          <w:sz w:val="24"/>
          <w:szCs w:val="24"/>
        </w:rPr>
      </w:pPr>
      <w:r>
        <w:rPr>
          <w:rFonts w:ascii="Times New Roman" w:hAnsi="Times New Roman"/>
          <w:b/>
          <w:sz w:val="24"/>
          <w:szCs w:val="24"/>
        </w:rPr>
        <w:t>10</w:t>
      </w:r>
      <w:r w:rsidR="009B53D3" w:rsidRPr="002D344D">
        <w:rPr>
          <w:rFonts w:ascii="Times New Roman" w:hAnsi="Times New Roman"/>
          <w:b/>
          <w:sz w:val="24"/>
          <w:szCs w:val="24"/>
        </w:rPr>
        <w:t>. EXECUTIVE SESSION</w:t>
      </w:r>
      <w:r w:rsidR="009B53D3">
        <w:rPr>
          <w:rFonts w:ascii="Times New Roman" w:hAnsi="Times New Roman"/>
          <w:b/>
          <w:sz w:val="24"/>
          <w:szCs w:val="24"/>
        </w:rPr>
        <w:t xml:space="preserve">: </w:t>
      </w:r>
      <w:r w:rsidR="009B53D3" w:rsidRPr="002D344D">
        <w:rPr>
          <w:rFonts w:ascii="Times New Roman" w:hAnsi="Times New Roman"/>
          <w:sz w:val="24"/>
          <w:szCs w:val="24"/>
        </w:rPr>
        <w:t xml:space="preserve">For the purpose of conducting evaluations of municipal employees 1 V.S.A. § 313(a) (3) </w:t>
      </w:r>
    </w:p>
    <w:p w14:paraId="4A790405" w14:textId="77777777" w:rsidR="007E7CCB" w:rsidRPr="007E7CCB" w:rsidRDefault="007E7CCB" w:rsidP="0087693C">
      <w:pPr>
        <w:pStyle w:val="ListParagraph"/>
        <w:numPr>
          <w:ilvl w:val="0"/>
          <w:numId w:val="9"/>
        </w:numPr>
        <w:spacing w:line="360" w:lineRule="auto"/>
        <w:rPr>
          <w:rFonts w:ascii="Times New Roman" w:hAnsi="Times New Roman"/>
          <w:i/>
          <w:sz w:val="24"/>
          <w:szCs w:val="24"/>
        </w:rPr>
      </w:pPr>
      <w:r>
        <w:rPr>
          <w:rFonts w:ascii="Times New Roman" w:hAnsi="Times New Roman"/>
          <w:i/>
          <w:sz w:val="24"/>
          <w:szCs w:val="24"/>
        </w:rPr>
        <w:t xml:space="preserve">At 9:19pm Bernard Savage motioned to enter into executive session </w:t>
      </w:r>
      <w:r w:rsidRPr="007E7CCB">
        <w:rPr>
          <w:rFonts w:ascii="Times New Roman" w:hAnsi="Times New Roman"/>
          <w:i/>
          <w:sz w:val="24"/>
          <w:szCs w:val="24"/>
        </w:rPr>
        <w:t xml:space="preserve">For the purpose of conducting evaluations of municipal employees 1 V.S.A. § 313(a) (3) </w:t>
      </w:r>
    </w:p>
    <w:p w14:paraId="18A9520F" w14:textId="77777777" w:rsidR="0087693C" w:rsidRDefault="007E7CCB" w:rsidP="0087693C">
      <w:pPr>
        <w:pStyle w:val="ListParagraph"/>
        <w:spacing w:line="360" w:lineRule="auto"/>
        <w:ind w:left="1440"/>
        <w:rPr>
          <w:rFonts w:ascii="Times New Roman" w:hAnsi="Times New Roman"/>
          <w:i/>
          <w:sz w:val="24"/>
          <w:szCs w:val="24"/>
        </w:rPr>
      </w:pPr>
      <w:r>
        <w:rPr>
          <w:rFonts w:ascii="Times New Roman" w:hAnsi="Times New Roman"/>
          <w:i/>
          <w:sz w:val="24"/>
          <w:szCs w:val="24"/>
        </w:rPr>
        <w:t xml:space="preserve"> – seconded by Bobby Creller – all in favor – motion carried – Board </w:t>
      </w:r>
      <w:r w:rsidR="0087693C">
        <w:rPr>
          <w:rFonts w:ascii="Times New Roman" w:hAnsi="Times New Roman"/>
          <w:i/>
          <w:sz w:val="24"/>
          <w:szCs w:val="24"/>
        </w:rPr>
        <w:t>in executive</w:t>
      </w:r>
    </w:p>
    <w:p w14:paraId="45E0B538" w14:textId="130A5775" w:rsidR="006A2F51" w:rsidRDefault="0087693C" w:rsidP="0087693C">
      <w:pPr>
        <w:pStyle w:val="ListParagraph"/>
        <w:spacing w:line="360" w:lineRule="auto"/>
        <w:ind w:left="1440"/>
        <w:rPr>
          <w:rFonts w:ascii="Times New Roman" w:hAnsi="Times New Roman"/>
          <w:i/>
          <w:sz w:val="24"/>
          <w:szCs w:val="24"/>
        </w:rPr>
      </w:pPr>
      <w:r>
        <w:rPr>
          <w:rFonts w:ascii="Times New Roman" w:hAnsi="Times New Roman"/>
          <w:i/>
          <w:sz w:val="24"/>
          <w:szCs w:val="24"/>
        </w:rPr>
        <w:t xml:space="preserve">Session. </w:t>
      </w:r>
    </w:p>
    <w:p w14:paraId="0EC9E6F1" w14:textId="50B3CDDD" w:rsidR="0087693C" w:rsidRDefault="0087693C" w:rsidP="0087693C">
      <w:pPr>
        <w:pStyle w:val="ListParagraph"/>
        <w:numPr>
          <w:ilvl w:val="0"/>
          <w:numId w:val="9"/>
        </w:numPr>
        <w:spacing w:line="360" w:lineRule="auto"/>
        <w:rPr>
          <w:rFonts w:ascii="Times New Roman" w:hAnsi="Times New Roman"/>
          <w:i/>
          <w:sz w:val="24"/>
          <w:szCs w:val="24"/>
        </w:rPr>
      </w:pPr>
      <w:r>
        <w:rPr>
          <w:rFonts w:ascii="Times New Roman" w:hAnsi="Times New Roman"/>
          <w:i/>
          <w:sz w:val="24"/>
          <w:szCs w:val="24"/>
        </w:rPr>
        <w:t>At 9:37pm Bobby Creller motioned to leave executive session – seconded by Bernard Savage – all in favor – motion carried – Board out of executive session.</w:t>
      </w:r>
    </w:p>
    <w:p w14:paraId="093BA84A" w14:textId="693C49F6" w:rsidR="0087693C" w:rsidRDefault="0087693C" w:rsidP="0087693C">
      <w:pPr>
        <w:pStyle w:val="ListParagraph"/>
        <w:numPr>
          <w:ilvl w:val="0"/>
          <w:numId w:val="9"/>
        </w:numPr>
        <w:spacing w:line="360" w:lineRule="auto"/>
        <w:rPr>
          <w:rFonts w:ascii="Times New Roman" w:hAnsi="Times New Roman"/>
          <w:sz w:val="24"/>
          <w:szCs w:val="24"/>
        </w:rPr>
      </w:pPr>
      <w:r w:rsidRPr="0087693C">
        <w:rPr>
          <w:rFonts w:ascii="Times New Roman" w:hAnsi="Times New Roman"/>
          <w:sz w:val="24"/>
          <w:szCs w:val="24"/>
        </w:rPr>
        <w:t xml:space="preserve">Steve Aubin will </w:t>
      </w:r>
      <w:r>
        <w:rPr>
          <w:rFonts w:ascii="Times New Roman" w:hAnsi="Times New Roman"/>
          <w:sz w:val="24"/>
          <w:szCs w:val="24"/>
        </w:rPr>
        <w:t>conduct an employee evaluation for Amy Erno Mashtare – Clerk will provide the evaluation form</w:t>
      </w:r>
    </w:p>
    <w:p w14:paraId="00E195CB" w14:textId="204F6741" w:rsidR="0087693C" w:rsidRPr="0087693C" w:rsidRDefault="0087693C" w:rsidP="0087693C">
      <w:pPr>
        <w:pStyle w:val="ListParagraph"/>
        <w:numPr>
          <w:ilvl w:val="0"/>
          <w:numId w:val="9"/>
        </w:numPr>
        <w:spacing w:line="360" w:lineRule="auto"/>
        <w:rPr>
          <w:rFonts w:ascii="Times New Roman" w:hAnsi="Times New Roman"/>
          <w:sz w:val="24"/>
          <w:szCs w:val="24"/>
        </w:rPr>
      </w:pPr>
      <w:r>
        <w:rPr>
          <w:rFonts w:ascii="Times New Roman" w:hAnsi="Times New Roman"/>
          <w:i/>
          <w:sz w:val="24"/>
          <w:szCs w:val="24"/>
        </w:rPr>
        <w:t>Bernard Savage motioned to give Amy Erno Mashtare $1.00 per hour raise effective immediately – seconded by Alton Bruso – all in favor – motion carried.</w:t>
      </w:r>
    </w:p>
    <w:p w14:paraId="2F939F25" w14:textId="77777777" w:rsidR="009B53D3" w:rsidRPr="002D344D" w:rsidRDefault="009B53D3" w:rsidP="0087693C">
      <w:pPr>
        <w:spacing w:line="360" w:lineRule="auto"/>
        <w:jc w:val="left"/>
        <w:rPr>
          <w:rFonts w:ascii="Times New Roman" w:hAnsi="Times New Roman"/>
          <w:b/>
          <w:sz w:val="24"/>
          <w:szCs w:val="24"/>
        </w:rPr>
      </w:pPr>
    </w:p>
    <w:p w14:paraId="4D4D2CC7" w14:textId="5627B5F0" w:rsidR="009B53D3" w:rsidRDefault="00732BEB" w:rsidP="0087693C">
      <w:pPr>
        <w:suppressAutoHyphens w:val="0"/>
        <w:autoSpaceDN/>
        <w:spacing w:after="160" w:line="360" w:lineRule="auto"/>
        <w:jc w:val="left"/>
        <w:rPr>
          <w:rFonts w:ascii="Times New Roman" w:hAnsi="Times New Roman"/>
          <w:b/>
          <w:sz w:val="24"/>
          <w:szCs w:val="24"/>
        </w:rPr>
      </w:pPr>
      <w:r>
        <w:rPr>
          <w:rFonts w:ascii="Times New Roman" w:hAnsi="Times New Roman"/>
          <w:b/>
          <w:sz w:val="24"/>
          <w:szCs w:val="24"/>
        </w:rPr>
        <w:t>11</w:t>
      </w:r>
      <w:r w:rsidR="009B53D3" w:rsidRPr="002D344D">
        <w:rPr>
          <w:rFonts w:ascii="Times New Roman" w:hAnsi="Times New Roman"/>
          <w:b/>
          <w:sz w:val="24"/>
          <w:szCs w:val="24"/>
        </w:rPr>
        <w:t>.</w:t>
      </w:r>
      <w:r w:rsidR="009B53D3">
        <w:rPr>
          <w:rFonts w:ascii="Times New Roman" w:hAnsi="Times New Roman"/>
          <w:b/>
          <w:sz w:val="24"/>
          <w:szCs w:val="24"/>
        </w:rPr>
        <w:t xml:space="preserve"> </w:t>
      </w:r>
      <w:r w:rsidR="009B53D3" w:rsidRPr="00FB2606">
        <w:rPr>
          <w:rFonts w:ascii="Times New Roman" w:hAnsi="Times New Roman"/>
          <w:b/>
          <w:sz w:val="24"/>
          <w:szCs w:val="24"/>
        </w:rPr>
        <w:t>ADJOURN –</w:t>
      </w:r>
    </w:p>
    <w:p w14:paraId="2138FE69" w14:textId="46388725" w:rsidR="0087693C" w:rsidRDefault="0087693C" w:rsidP="0087693C">
      <w:pPr>
        <w:pStyle w:val="ListParagraph"/>
        <w:numPr>
          <w:ilvl w:val="0"/>
          <w:numId w:val="10"/>
        </w:numPr>
        <w:suppressAutoHyphens w:val="0"/>
        <w:autoSpaceDN/>
        <w:spacing w:after="160" w:line="360" w:lineRule="auto"/>
        <w:jc w:val="left"/>
        <w:rPr>
          <w:rFonts w:ascii="Times New Roman" w:hAnsi="Times New Roman"/>
          <w:i/>
          <w:sz w:val="24"/>
          <w:szCs w:val="24"/>
        </w:rPr>
      </w:pPr>
      <w:r w:rsidRPr="0087693C">
        <w:rPr>
          <w:rFonts w:ascii="Times New Roman" w:hAnsi="Times New Roman"/>
          <w:i/>
          <w:sz w:val="24"/>
          <w:szCs w:val="24"/>
        </w:rPr>
        <w:t>At</w:t>
      </w:r>
      <w:r>
        <w:rPr>
          <w:rFonts w:ascii="Times New Roman" w:hAnsi="Times New Roman"/>
          <w:i/>
          <w:sz w:val="24"/>
          <w:szCs w:val="24"/>
        </w:rPr>
        <w:t xml:space="preserve"> 9:40pm Bobby Creller motioned to adjourn – seconded by Bernard Savage – all in favor – motion carried – meeting adjourned.</w:t>
      </w:r>
    </w:p>
    <w:p w14:paraId="1B5D3DF7" w14:textId="77777777" w:rsidR="0087693C" w:rsidRDefault="0087693C" w:rsidP="0087693C">
      <w:pPr>
        <w:pStyle w:val="ListParagraph"/>
        <w:suppressAutoHyphens w:val="0"/>
        <w:autoSpaceDN/>
        <w:spacing w:after="160" w:line="360" w:lineRule="auto"/>
        <w:ind w:left="1440"/>
        <w:jc w:val="left"/>
        <w:rPr>
          <w:rFonts w:ascii="Times New Roman" w:hAnsi="Times New Roman"/>
          <w:i/>
          <w:sz w:val="24"/>
          <w:szCs w:val="24"/>
        </w:rPr>
      </w:pPr>
    </w:p>
    <w:p w14:paraId="362F7906" w14:textId="77777777" w:rsidR="0087693C" w:rsidRDefault="0087693C" w:rsidP="0087693C">
      <w:pPr>
        <w:pStyle w:val="ListParagraph"/>
        <w:suppressAutoHyphens w:val="0"/>
        <w:autoSpaceDN/>
        <w:spacing w:after="160" w:line="360" w:lineRule="auto"/>
        <w:ind w:left="1440"/>
        <w:jc w:val="left"/>
        <w:rPr>
          <w:rFonts w:ascii="Times New Roman" w:hAnsi="Times New Roman"/>
          <w:i/>
          <w:sz w:val="24"/>
          <w:szCs w:val="24"/>
        </w:rPr>
      </w:pPr>
    </w:p>
    <w:p w14:paraId="5642BC10" w14:textId="77777777" w:rsidR="0087693C" w:rsidRDefault="0087693C" w:rsidP="0087693C">
      <w:pPr>
        <w:pStyle w:val="ListParagraph"/>
        <w:suppressAutoHyphens w:val="0"/>
        <w:autoSpaceDN/>
        <w:spacing w:after="160" w:line="360" w:lineRule="auto"/>
        <w:ind w:left="1440"/>
        <w:jc w:val="left"/>
        <w:rPr>
          <w:rFonts w:ascii="Times New Roman" w:hAnsi="Times New Roman"/>
          <w:i/>
          <w:sz w:val="24"/>
          <w:szCs w:val="24"/>
        </w:rPr>
      </w:pPr>
    </w:p>
    <w:p w14:paraId="57E16D26" w14:textId="77777777" w:rsidR="0087693C" w:rsidRPr="0087693C" w:rsidRDefault="0087693C" w:rsidP="0087693C">
      <w:pPr>
        <w:suppressAutoHyphens w:val="0"/>
        <w:autoSpaceDN/>
        <w:spacing w:line="257" w:lineRule="auto"/>
        <w:jc w:val="left"/>
        <w:rPr>
          <w:rFonts w:ascii="Times New Roman" w:eastAsiaTheme="minorHAnsi" w:hAnsi="Times New Roman" w:cstheme="minorBidi"/>
          <w:sz w:val="24"/>
          <w:szCs w:val="24"/>
          <w:lang w:bidi="ar-SA"/>
        </w:rPr>
      </w:pPr>
      <w:r w:rsidRPr="0087693C">
        <w:rPr>
          <w:rFonts w:ascii="Times New Roman" w:eastAsiaTheme="minorHAnsi" w:hAnsi="Times New Roman" w:cstheme="minorBidi"/>
          <w:sz w:val="24"/>
          <w:szCs w:val="24"/>
          <w:lang w:bidi="ar-SA"/>
        </w:rPr>
        <w:t>Respectfully submitted,</w:t>
      </w:r>
    </w:p>
    <w:p w14:paraId="7E2530B4" w14:textId="77777777" w:rsidR="0087693C" w:rsidRPr="0087693C" w:rsidRDefault="0087693C" w:rsidP="0087693C">
      <w:pPr>
        <w:suppressAutoHyphens w:val="0"/>
        <w:autoSpaceDN/>
        <w:spacing w:line="257" w:lineRule="auto"/>
        <w:jc w:val="left"/>
        <w:rPr>
          <w:rFonts w:ascii="Times New Roman" w:eastAsiaTheme="minorHAnsi" w:hAnsi="Times New Roman" w:cstheme="minorBidi"/>
          <w:sz w:val="24"/>
          <w:szCs w:val="24"/>
          <w:lang w:bidi="ar-SA"/>
        </w:rPr>
      </w:pPr>
      <w:r w:rsidRPr="0087693C">
        <w:rPr>
          <w:rFonts w:ascii="Times New Roman" w:eastAsiaTheme="minorHAnsi" w:hAnsi="Times New Roman" w:cstheme="minorBidi"/>
          <w:sz w:val="24"/>
          <w:szCs w:val="24"/>
          <w:lang w:bidi="ar-SA"/>
        </w:rPr>
        <w:t>Donna L. Bohannon</w:t>
      </w:r>
    </w:p>
    <w:p w14:paraId="73CA6ACA" w14:textId="77777777" w:rsidR="0087693C" w:rsidRPr="0087693C" w:rsidRDefault="0087693C" w:rsidP="0087693C">
      <w:pPr>
        <w:suppressAutoHyphens w:val="0"/>
        <w:autoSpaceDN/>
        <w:spacing w:line="257" w:lineRule="auto"/>
        <w:jc w:val="left"/>
        <w:rPr>
          <w:rFonts w:ascii="Times New Roman" w:eastAsiaTheme="minorHAnsi" w:hAnsi="Times New Roman" w:cstheme="minorBidi"/>
          <w:sz w:val="24"/>
          <w:szCs w:val="24"/>
          <w:lang w:bidi="ar-SA"/>
        </w:rPr>
      </w:pPr>
      <w:r w:rsidRPr="0087693C">
        <w:rPr>
          <w:rFonts w:ascii="Times New Roman" w:eastAsiaTheme="minorHAnsi" w:hAnsi="Times New Roman" w:cstheme="minorBidi"/>
          <w:sz w:val="24"/>
          <w:szCs w:val="24"/>
          <w:lang w:bidi="ar-SA"/>
        </w:rPr>
        <w:t>Alburgh Town Clerk</w:t>
      </w:r>
    </w:p>
    <w:p w14:paraId="376FBBE6" w14:textId="77777777" w:rsidR="0087693C" w:rsidRPr="0087693C" w:rsidRDefault="0087693C" w:rsidP="0087693C">
      <w:pPr>
        <w:suppressAutoHyphens w:val="0"/>
        <w:autoSpaceDN/>
        <w:spacing w:line="257" w:lineRule="auto"/>
        <w:jc w:val="left"/>
        <w:rPr>
          <w:rFonts w:ascii="Times New Roman" w:eastAsiaTheme="minorHAnsi" w:hAnsi="Times New Roman" w:cstheme="minorBidi"/>
          <w:sz w:val="24"/>
          <w:szCs w:val="24"/>
          <w:lang w:bidi="ar-SA"/>
        </w:rPr>
      </w:pPr>
    </w:p>
    <w:p w14:paraId="6CADF4D5" w14:textId="77777777" w:rsidR="0087693C" w:rsidRPr="0087693C" w:rsidRDefault="0087693C" w:rsidP="0087693C">
      <w:pPr>
        <w:suppressAutoHyphens w:val="0"/>
        <w:autoSpaceDN/>
        <w:spacing w:line="257" w:lineRule="auto"/>
        <w:jc w:val="left"/>
        <w:rPr>
          <w:rFonts w:ascii="Times New Roman" w:eastAsiaTheme="minorHAnsi" w:hAnsi="Times New Roman" w:cstheme="minorBidi"/>
          <w:sz w:val="24"/>
          <w:szCs w:val="24"/>
          <w:lang w:bidi="ar-SA"/>
        </w:rPr>
      </w:pPr>
    </w:p>
    <w:p w14:paraId="689690B4" w14:textId="77777777" w:rsidR="0087693C" w:rsidRPr="0087693C" w:rsidRDefault="0087693C" w:rsidP="0087693C">
      <w:pPr>
        <w:suppressAutoHyphens w:val="0"/>
        <w:autoSpaceDN/>
        <w:spacing w:line="257" w:lineRule="auto"/>
        <w:jc w:val="left"/>
        <w:rPr>
          <w:rFonts w:ascii="Times New Roman" w:eastAsiaTheme="minorHAnsi" w:hAnsi="Times New Roman" w:cstheme="minorBidi"/>
          <w:sz w:val="24"/>
          <w:szCs w:val="24"/>
          <w:lang w:bidi="ar-SA"/>
        </w:rPr>
      </w:pPr>
    </w:p>
    <w:p w14:paraId="4239A39E" w14:textId="70EAAA67" w:rsidR="00A107C8" w:rsidRPr="0087693C" w:rsidRDefault="0087693C" w:rsidP="0087693C">
      <w:pPr>
        <w:suppressAutoHyphens w:val="0"/>
        <w:autoSpaceDN/>
        <w:spacing w:after="160" w:line="360" w:lineRule="auto"/>
        <w:jc w:val="left"/>
        <w:rPr>
          <w:rFonts w:ascii="Times New Roman" w:hAnsi="Times New Roman"/>
          <w:sz w:val="24"/>
          <w:szCs w:val="24"/>
        </w:rPr>
      </w:pPr>
      <w:r w:rsidRPr="0087693C">
        <w:rPr>
          <w:rFonts w:ascii="Times New Roman" w:eastAsiaTheme="minorHAnsi" w:hAnsi="Times New Roman" w:cstheme="minorBidi"/>
          <w:sz w:val="24"/>
          <w:szCs w:val="24"/>
          <w:lang w:bidi="ar-SA"/>
        </w:rPr>
        <w:t>Please note the above minutes HAVE NOT been approved. Approval or changes to the minutes will be addressed at the next regular meeting, currently scheduled for</w:t>
      </w:r>
      <w:r>
        <w:rPr>
          <w:rFonts w:ascii="Times New Roman" w:eastAsiaTheme="minorHAnsi" w:hAnsi="Times New Roman" w:cstheme="minorBidi"/>
          <w:sz w:val="24"/>
          <w:szCs w:val="24"/>
          <w:lang w:bidi="ar-SA"/>
        </w:rPr>
        <w:t xml:space="preserve"> 05/26/2015.</w:t>
      </w:r>
    </w:p>
    <w:sectPr w:rsidR="00A107C8" w:rsidRPr="0087693C" w:rsidSect="00F5663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975D3" w14:textId="77777777" w:rsidR="00F12299" w:rsidRDefault="00F12299" w:rsidP="0087693C">
      <w:r>
        <w:separator/>
      </w:r>
    </w:p>
  </w:endnote>
  <w:endnote w:type="continuationSeparator" w:id="0">
    <w:p w14:paraId="51F9AADD" w14:textId="77777777" w:rsidR="00F12299" w:rsidRDefault="00F12299" w:rsidP="0087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86012" w14:textId="77777777" w:rsidR="0087693C" w:rsidRDefault="00876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33475" w14:textId="77777777" w:rsidR="0087693C" w:rsidRDefault="008769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7E08" w14:textId="77777777" w:rsidR="0087693C" w:rsidRDefault="00876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DA003" w14:textId="77777777" w:rsidR="00F12299" w:rsidRDefault="00F12299" w:rsidP="0087693C">
      <w:r>
        <w:separator/>
      </w:r>
    </w:p>
  </w:footnote>
  <w:footnote w:type="continuationSeparator" w:id="0">
    <w:p w14:paraId="7C135F19" w14:textId="77777777" w:rsidR="00F12299" w:rsidRDefault="00F12299" w:rsidP="00876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B489" w14:textId="7595EA67" w:rsidR="0087693C" w:rsidRDefault="00F12299">
    <w:pPr>
      <w:pStyle w:val="Header"/>
    </w:pPr>
    <w:r>
      <w:rPr>
        <w:noProof/>
      </w:rPr>
      <w:pict w14:anchorId="7E2BE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90782" o:spid="_x0000_s2050" type="#_x0000_t136" style="position:absolute;left:0;text-align:left;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F10FF" w14:textId="08CACE25" w:rsidR="0087693C" w:rsidRDefault="00F12299">
    <w:pPr>
      <w:pStyle w:val="Header"/>
    </w:pPr>
    <w:r>
      <w:rPr>
        <w:noProof/>
      </w:rPr>
      <w:pict w14:anchorId="312F9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90783" o:spid="_x0000_s2051" type="#_x0000_t136" style="position:absolute;left:0;text-align:left;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A1558" w14:textId="02F9EFF0" w:rsidR="0087693C" w:rsidRDefault="00F12299">
    <w:pPr>
      <w:pStyle w:val="Header"/>
    </w:pPr>
    <w:r>
      <w:rPr>
        <w:noProof/>
      </w:rPr>
      <w:pict w14:anchorId="33594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90781" o:spid="_x0000_s2049" type="#_x0000_t136" style="position:absolute;left:0;text-align:left;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DBF"/>
    <w:multiLevelType w:val="hybridMultilevel"/>
    <w:tmpl w:val="7892F6F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E1352A"/>
    <w:multiLevelType w:val="hybridMultilevel"/>
    <w:tmpl w:val="BA0290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8D5457"/>
    <w:multiLevelType w:val="hybridMultilevel"/>
    <w:tmpl w:val="9B5ED30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271F5D"/>
    <w:multiLevelType w:val="hybridMultilevel"/>
    <w:tmpl w:val="E6F621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A34FE0"/>
    <w:multiLevelType w:val="hybridMultilevel"/>
    <w:tmpl w:val="ED0C726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3B5180"/>
    <w:multiLevelType w:val="multilevel"/>
    <w:tmpl w:val="D9FE78F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31554277"/>
    <w:multiLevelType w:val="hybridMultilevel"/>
    <w:tmpl w:val="449A5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17D89"/>
    <w:multiLevelType w:val="hybridMultilevel"/>
    <w:tmpl w:val="6AF0169A"/>
    <w:lvl w:ilvl="0" w:tplc="0409000B">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581849B7"/>
    <w:multiLevelType w:val="hybridMultilevel"/>
    <w:tmpl w:val="64DCAC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E643F8"/>
    <w:multiLevelType w:val="hybridMultilevel"/>
    <w:tmpl w:val="6DBE9426"/>
    <w:lvl w:ilvl="0" w:tplc="4C4EA5A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0A195A"/>
    <w:multiLevelType w:val="hybridMultilevel"/>
    <w:tmpl w:val="A97C75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9969C4"/>
    <w:multiLevelType w:val="hybridMultilevel"/>
    <w:tmpl w:val="21400308"/>
    <w:lvl w:ilvl="0" w:tplc="99CE13A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B4A54"/>
    <w:multiLevelType w:val="hybridMultilevel"/>
    <w:tmpl w:val="C6287118"/>
    <w:lvl w:ilvl="0" w:tplc="0D46A29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DE01E7"/>
    <w:multiLevelType w:val="hybridMultilevel"/>
    <w:tmpl w:val="5CD6DAE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770F5162"/>
    <w:multiLevelType w:val="hybridMultilevel"/>
    <w:tmpl w:val="C4DEEC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3"/>
  </w:num>
  <w:num w:numId="4">
    <w:abstractNumId w:val="2"/>
  </w:num>
  <w:num w:numId="5">
    <w:abstractNumId w:val="14"/>
  </w:num>
  <w:num w:numId="6">
    <w:abstractNumId w:val="7"/>
  </w:num>
  <w:num w:numId="7">
    <w:abstractNumId w:val="3"/>
  </w:num>
  <w:num w:numId="8">
    <w:abstractNumId w:val="10"/>
  </w:num>
  <w:num w:numId="9">
    <w:abstractNumId w:val="0"/>
  </w:num>
  <w:num w:numId="10">
    <w:abstractNumId w:val="8"/>
  </w:num>
  <w:num w:numId="11">
    <w:abstractNumId w:val="6"/>
  </w:num>
  <w:num w:numId="12">
    <w:abstractNumId w:val="1"/>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D3"/>
    <w:rsid w:val="000906D0"/>
    <w:rsid w:val="001271F9"/>
    <w:rsid w:val="001D0D7A"/>
    <w:rsid w:val="001D7C58"/>
    <w:rsid w:val="001F71F6"/>
    <w:rsid w:val="002229E4"/>
    <w:rsid w:val="00337E6F"/>
    <w:rsid w:val="003B54E6"/>
    <w:rsid w:val="003C16A4"/>
    <w:rsid w:val="0055651F"/>
    <w:rsid w:val="00562853"/>
    <w:rsid w:val="0057076F"/>
    <w:rsid w:val="005E2637"/>
    <w:rsid w:val="00613882"/>
    <w:rsid w:val="00643C64"/>
    <w:rsid w:val="006742F4"/>
    <w:rsid w:val="006A2F51"/>
    <w:rsid w:val="00732BEB"/>
    <w:rsid w:val="0077333B"/>
    <w:rsid w:val="007C1B52"/>
    <w:rsid w:val="007C2678"/>
    <w:rsid w:val="007D0243"/>
    <w:rsid w:val="007E7CCB"/>
    <w:rsid w:val="0087693C"/>
    <w:rsid w:val="008E0D74"/>
    <w:rsid w:val="009634FA"/>
    <w:rsid w:val="009B53D3"/>
    <w:rsid w:val="00A107C8"/>
    <w:rsid w:val="00A420C5"/>
    <w:rsid w:val="00AC4444"/>
    <w:rsid w:val="00BA0D2B"/>
    <w:rsid w:val="00BD602F"/>
    <w:rsid w:val="00C31248"/>
    <w:rsid w:val="00C32103"/>
    <w:rsid w:val="00C46579"/>
    <w:rsid w:val="00CC6620"/>
    <w:rsid w:val="00E12477"/>
    <w:rsid w:val="00E1293E"/>
    <w:rsid w:val="00E5632D"/>
    <w:rsid w:val="00E97E38"/>
    <w:rsid w:val="00F12299"/>
    <w:rsid w:val="00F56638"/>
    <w:rsid w:val="00F6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5FA8EE"/>
  <w15:chartTrackingRefBased/>
  <w15:docId w15:val="{A2328BB3-959F-4E02-AA70-74C5CED8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pPr>
      <w:suppressAutoHyphens/>
      <w:autoSpaceDN w:val="0"/>
      <w:spacing w:after="0" w:line="240" w:lineRule="auto"/>
      <w:jc w:val="both"/>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3D3"/>
    <w:pPr>
      <w:ind w:left="720"/>
      <w:contextualSpacing/>
    </w:pPr>
  </w:style>
  <w:style w:type="paragraph" w:styleId="Header">
    <w:name w:val="header"/>
    <w:basedOn w:val="Normal"/>
    <w:link w:val="HeaderChar"/>
    <w:uiPriority w:val="99"/>
    <w:unhideWhenUsed/>
    <w:rsid w:val="0087693C"/>
    <w:pPr>
      <w:tabs>
        <w:tab w:val="center" w:pos="4680"/>
        <w:tab w:val="right" w:pos="9360"/>
      </w:tabs>
    </w:pPr>
  </w:style>
  <w:style w:type="character" w:customStyle="1" w:styleId="HeaderChar">
    <w:name w:val="Header Char"/>
    <w:basedOn w:val="DefaultParagraphFont"/>
    <w:link w:val="Header"/>
    <w:uiPriority w:val="99"/>
    <w:rsid w:val="0087693C"/>
    <w:rPr>
      <w:rFonts w:ascii="Calibri" w:eastAsia="Calibri" w:hAnsi="Calibri" w:cs="Times New Roman"/>
      <w:lang w:bidi="en-US"/>
    </w:rPr>
  </w:style>
  <w:style w:type="paragraph" w:styleId="Footer">
    <w:name w:val="footer"/>
    <w:basedOn w:val="Normal"/>
    <w:link w:val="FooterChar"/>
    <w:uiPriority w:val="99"/>
    <w:unhideWhenUsed/>
    <w:rsid w:val="0087693C"/>
    <w:pPr>
      <w:tabs>
        <w:tab w:val="center" w:pos="4680"/>
        <w:tab w:val="right" w:pos="9360"/>
      </w:tabs>
    </w:pPr>
  </w:style>
  <w:style w:type="character" w:customStyle="1" w:styleId="FooterChar">
    <w:name w:val="Footer Char"/>
    <w:basedOn w:val="DefaultParagraphFont"/>
    <w:link w:val="Footer"/>
    <w:uiPriority w:val="99"/>
    <w:rsid w:val="0087693C"/>
    <w:rPr>
      <w:rFonts w:ascii="Calibri" w:eastAsia="Calibri" w:hAnsi="Calibri" w:cs="Times New Roman"/>
      <w:lang w:bidi="en-US"/>
    </w:rPr>
  </w:style>
  <w:style w:type="paragraph" w:styleId="BalloonText">
    <w:name w:val="Balloon Text"/>
    <w:basedOn w:val="Normal"/>
    <w:link w:val="BalloonTextChar"/>
    <w:uiPriority w:val="99"/>
    <w:semiHidden/>
    <w:unhideWhenUsed/>
    <w:rsid w:val="00876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3C"/>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9F63-6E3E-471D-A2CF-9D5243FF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11</cp:revision>
  <cp:lastPrinted>2015-05-15T18:12:00Z</cp:lastPrinted>
  <dcterms:created xsi:type="dcterms:W3CDTF">2015-05-14T19:11:00Z</dcterms:created>
  <dcterms:modified xsi:type="dcterms:W3CDTF">2015-05-15T18:59:00Z</dcterms:modified>
</cp:coreProperties>
</file>